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1C" w:rsidRDefault="00DF5E43">
      <w:pPr>
        <w:pStyle w:val="Ttulo1"/>
        <w:jc w:val="both"/>
        <w:rPr>
          <w:rFonts w:ascii="Montserrat" w:eastAsia="Montserrat" w:hAnsi="Montserrat" w:cs="Montserrat"/>
        </w:rPr>
      </w:pPr>
      <w:bookmarkStart w:id="0" w:name="_heading=h.gjdgxs" w:colFirst="0" w:colLast="0"/>
      <w:bookmarkEnd w:id="0"/>
      <w:r>
        <w:rPr>
          <w:rFonts w:ascii="Montserrat" w:eastAsia="Montserrat" w:hAnsi="Montserrat" w:cs="Montserrat"/>
        </w:rPr>
        <w:t>ANEXO A - Roteiro para Apresentação de Propostas</w:t>
      </w:r>
    </w:p>
    <w:p w:rsidR="00C80C1C" w:rsidRDefault="00DF5E43">
      <w:pPr>
        <w:rPr>
          <w:b/>
          <w:sz w:val="24"/>
        </w:rPr>
      </w:pPr>
      <w:bookmarkStart w:id="1" w:name="_heading=h.30j0zll" w:colFirst="0" w:colLast="0"/>
      <w:bookmarkEnd w:id="1"/>
      <w:r>
        <w:rPr>
          <w:b/>
          <w:sz w:val="24"/>
        </w:rPr>
        <w:t>Instruções importantes:</w:t>
      </w:r>
    </w:p>
    <w:p w:rsidR="00C80C1C" w:rsidRDefault="00DF5E43">
      <w:r>
        <w:t xml:space="preserve">Para a utilização correta deste roteiro, é necessária a leitura cuidadosa do </w:t>
      </w:r>
      <w:r>
        <w:rPr>
          <w:b/>
        </w:rPr>
        <w:t>38° ed</w:t>
      </w:r>
      <w:r w:rsidR="002C2926">
        <w:rPr>
          <w:b/>
        </w:rPr>
        <w:t xml:space="preserve">ital de Convocação do Fundo </w:t>
      </w:r>
      <w:proofErr w:type="spellStart"/>
      <w:r w:rsidR="002C2926">
        <w:rPr>
          <w:b/>
        </w:rPr>
        <w:t>Fundo</w:t>
      </w:r>
      <w:proofErr w:type="spellEnd"/>
      <w:r w:rsidR="002C2926">
        <w:rPr>
          <w:b/>
        </w:rPr>
        <w:t xml:space="preserve"> Ecos</w:t>
      </w:r>
      <w:r w:rsidR="00D450DD">
        <w:rPr>
          <w:b/>
        </w:rPr>
        <w:t xml:space="preserve"> (Complementar)</w:t>
      </w:r>
      <w:r>
        <w:t>. As propostas devem seguir todas as questões deste roteiro. É fundamental fornecer explicações quantitativas e qualitativas suficientes para o julgamento adequado do projeto.</w:t>
      </w:r>
    </w:p>
    <w:p w:rsidR="00C80C1C" w:rsidRDefault="00C80C1C"/>
    <w:p w:rsidR="00C80C1C" w:rsidRDefault="00DF5E43">
      <w:r>
        <w:t>Categorias de Projetos para elaboração desse roteiro:</w:t>
      </w:r>
    </w:p>
    <w:p w:rsidR="00C80C1C" w:rsidRDefault="00DF5E43">
      <w:pPr>
        <w:numPr>
          <w:ilvl w:val="0"/>
          <w:numId w:val="2"/>
        </w:numPr>
        <w:pBdr>
          <w:top w:val="nil"/>
          <w:left w:val="nil"/>
          <w:bottom w:val="nil"/>
          <w:right w:val="nil"/>
          <w:between w:val="nil"/>
        </w:pBdr>
        <w:spacing w:before="0"/>
      </w:pPr>
      <w:r>
        <w:rPr>
          <w:rFonts w:eastAsia="Montserrat"/>
          <w:b/>
          <w:color w:val="000000"/>
          <w:szCs w:val="20"/>
        </w:rPr>
        <w:t xml:space="preserve">Projetos Estratégicos, </w:t>
      </w:r>
      <w:r>
        <w:rPr>
          <w:rFonts w:eastAsia="Montserrat"/>
          <w:color w:val="000000"/>
          <w:szCs w:val="20"/>
        </w:rPr>
        <w:t xml:space="preserve">com valor máximo solicitado ao </w:t>
      </w:r>
      <w:r w:rsidR="002C2926">
        <w:rPr>
          <w:rFonts w:eastAsia="Montserrat"/>
          <w:color w:val="000000"/>
          <w:szCs w:val="20"/>
        </w:rPr>
        <w:t>Fundo Ecos</w:t>
      </w:r>
      <w:r>
        <w:rPr>
          <w:rFonts w:eastAsia="Montserrat"/>
          <w:color w:val="000000"/>
          <w:szCs w:val="20"/>
        </w:rPr>
        <w:t xml:space="preserve"> de R$ 500.000,00 (quinhentos mil reais).</w:t>
      </w:r>
    </w:p>
    <w:p w:rsidR="00C80C1C" w:rsidRDefault="00C80C1C"/>
    <w:p w:rsidR="00C80C1C" w:rsidRDefault="00DF5E43">
      <w:pPr>
        <w:rPr>
          <w:b/>
        </w:rPr>
      </w:pPr>
      <w:r>
        <w:rPr>
          <w:b/>
        </w:rPr>
        <w:t xml:space="preserve">Observação: O Quadro de Resultados que apresenta os indicadores do projeto, citado no edital como parte do projeto, NÃO será solicitado nesse momento, mas o seu preenchimento será obrigatório após a aprovação do projeto, em diálogo com a equipe técnica do ISPN. </w:t>
      </w:r>
    </w:p>
    <w:p w:rsidR="00C80C1C" w:rsidRDefault="00DF5E43">
      <w:r>
        <w:t>Os Projetos de Consolidação e Estratégicos devem, obrigatoriamente, responder às questões adicionais presentes no final deste roteiro.</w:t>
      </w:r>
    </w:p>
    <w:p w:rsidR="00C80C1C" w:rsidRDefault="00DF5E43">
      <w:pPr>
        <w:spacing w:line="259" w:lineRule="auto"/>
        <w:rPr>
          <w:rFonts w:ascii="Aleo" w:eastAsia="Aleo" w:hAnsi="Aleo" w:cs="Aleo"/>
          <w:b/>
          <w:sz w:val="32"/>
          <w:szCs w:val="32"/>
        </w:rPr>
      </w:pPr>
      <w:r>
        <w:br w:type="page"/>
      </w:r>
    </w:p>
    <w:p w:rsidR="00C80C1C" w:rsidRDefault="00DF5E43">
      <w:pPr>
        <w:pStyle w:val="Ttulo1"/>
        <w:rPr>
          <w:rFonts w:ascii="Montserrat" w:eastAsia="Montserrat" w:hAnsi="Montserrat" w:cs="Montserrat"/>
        </w:rPr>
      </w:pPr>
      <w:bookmarkStart w:id="2" w:name="_heading=h.g1irir1a6mwj" w:colFirst="0" w:colLast="0"/>
      <w:bookmarkEnd w:id="2"/>
      <w:r>
        <w:rPr>
          <w:rFonts w:ascii="Montserrat" w:eastAsia="Montserrat" w:hAnsi="Montserrat" w:cs="Montserrat"/>
        </w:rPr>
        <w:lastRenderedPageBreak/>
        <w:t>Parte 1 - Informações sobre a Organização</w:t>
      </w:r>
    </w:p>
    <w:p w:rsidR="00C80C1C" w:rsidRDefault="00DF5E43">
      <w:r>
        <w:t>A organização proponente deve estar regularizada e será a responsável legal pelo projeto.</w:t>
      </w:r>
    </w:p>
    <w:p w:rsidR="00C80C1C" w:rsidRDefault="00DF5E43">
      <w:pPr>
        <w:numPr>
          <w:ilvl w:val="0"/>
          <w:numId w:val="1"/>
        </w:numPr>
        <w:spacing w:after="0"/>
      </w:pPr>
      <w:r>
        <w:t>Nome da Organização: *</w:t>
      </w:r>
    </w:p>
    <w:p w:rsidR="00C80C1C" w:rsidRDefault="00DF5E43">
      <w:pPr>
        <w:numPr>
          <w:ilvl w:val="0"/>
          <w:numId w:val="1"/>
        </w:numPr>
        <w:spacing w:before="0" w:after="0"/>
      </w:pPr>
      <w:r>
        <w:t>Sigla da Organização: *</w:t>
      </w:r>
    </w:p>
    <w:p w:rsidR="00C80C1C" w:rsidRDefault="00DF5E43">
      <w:pPr>
        <w:numPr>
          <w:ilvl w:val="0"/>
          <w:numId w:val="1"/>
        </w:numPr>
        <w:spacing w:before="0"/>
      </w:pPr>
      <w:r>
        <w:t xml:space="preserve">Tipo de </w:t>
      </w:r>
      <w:proofErr w:type="gramStart"/>
      <w:r>
        <w:t>organização:*</w:t>
      </w:r>
      <w:proofErr w:type="gramEnd"/>
    </w:p>
    <w:p w:rsidR="00C80C1C" w:rsidRDefault="00DF5E43">
      <w:pPr>
        <w:ind w:left="720"/>
      </w:pPr>
      <w:r>
        <w:t>(  ) Associação sem fins lucrativos</w:t>
      </w:r>
      <w:r>
        <w:br/>
        <w:t>(  ) Cooperativa</w:t>
      </w:r>
    </w:p>
    <w:p w:rsidR="00C80C1C" w:rsidRDefault="00DF5E43">
      <w:pPr>
        <w:numPr>
          <w:ilvl w:val="0"/>
          <w:numId w:val="1"/>
        </w:numPr>
        <w:spacing w:after="0"/>
      </w:pPr>
      <w:r>
        <w:t>Última ata:</w:t>
      </w:r>
    </w:p>
    <w:p w:rsidR="00C80C1C" w:rsidRDefault="00DF5E43">
      <w:pPr>
        <w:numPr>
          <w:ilvl w:val="0"/>
          <w:numId w:val="1"/>
        </w:numPr>
        <w:spacing w:before="0" w:after="0"/>
      </w:pPr>
      <w:r>
        <w:t>Estatuto:</w:t>
      </w:r>
    </w:p>
    <w:p w:rsidR="00C80C1C" w:rsidRDefault="00DF5E43">
      <w:pPr>
        <w:numPr>
          <w:ilvl w:val="0"/>
          <w:numId w:val="1"/>
        </w:numPr>
        <w:spacing w:before="0" w:after="0"/>
      </w:pPr>
      <w:r>
        <w:t>Ata de Fundação:</w:t>
      </w:r>
    </w:p>
    <w:p w:rsidR="00C80C1C" w:rsidRDefault="00DF5E43">
      <w:pPr>
        <w:numPr>
          <w:ilvl w:val="0"/>
          <w:numId w:val="1"/>
        </w:numPr>
        <w:spacing w:before="0" w:after="0"/>
      </w:pPr>
      <w:r>
        <w:t xml:space="preserve">Data de fundação da organização conforme ata registrada em </w:t>
      </w:r>
      <w:proofErr w:type="gramStart"/>
      <w:r>
        <w:t>cartório:*</w:t>
      </w:r>
      <w:proofErr w:type="gramEnd"/>
    </w:p>
    <w:p w:rsidR="00C80C1C" w:rsidRDefault="00DF5E43">
      <w:pPr>
        <w:numPr>
          <w:ilvl w:val="0"/>
          <w:numId w:val="1"/>
        </w:numPr>
        <w:spacing w:before="0" w:after="0"/>
      </w:pPr>
      <w:r>
        <w:t>CNPJ:</w:t>
      </w:r>
    </w:p>
    <w:p w:rsidR="00C80C1C" w:rsidRDefault="00DF5E43">
      <w:pPr>
        <w:numPr>
          <w:ilvl w:val="0"/>
          <w:numId w:val="1"/>
        </w:numPr>
        <w:spacing w:before="0" w:after="0"/>
      </w:pPr>
      <w:r>
        <w:t>Site / Redes sociais:</w:t>
      </w:r>
    </w:p>
    <w:p w:rsidR="00C80C1C" w:rsidRDefault="00DF5E43">
      <w:pPr>
        <w:numPr>
          <w:ilvl w:val="0"/>
          <w:numId w:val="1"/>
        </w:numPr>
        <w:spacing w:before="0" w:after="0"/>
      </w:pPr>
      <w:r>
        <w:t xml:space="preserve">Objetivos da </w:t>
      </w:r>
      <w:proofErr w:type="gramStart"/>
      <w:r>
        <w:t>organização:*</w:t>
      </w:r>
      <w:proofErr w:type="gramEnd"/>
    </w:p>
    <w:p w:rsidR="00C80C1C" w:rsidRDefault="00DF5E43">
      <w:pPr>
        <w:numPr>
          <w:ilvl w:val="0"/>
          <w:numId w:val="1"/>
        </w:numPr>
        <w:spacing w:before="0" w:after="0"/>
      </w:pPr>
      <w:r>
        <w:t xml:space="preserve">Quais são as principais fontes de recursos, nacionais e internacionais, que apoiam ou já apoiaram a organização? Especifique as principais fontes, respectivos valores e período de </w:t>
      </w:r>
      <w:proofErr w:type="gramStart"/>
      <w:r>
        <w:t>execução.*</w:t>
      </w:r>
      <w:proofErr w:type="gramEnd"/>
    </w:p>
    <w:p w:rsidR="00C80C1C" w:rsidRDefault="00DF5E43">
      <w:pPr>
        <w:numPr>
          <w:ilvl w:val="0"/>
          <w:numId w:val="1"/>
        </w:numPr>
        <w:spacing w:before="0" w:after="0"/>
      </w:pPr>
      <w:r>
        <w:t xml:space="preserve">A organização já recebeu apoio direto ou indireto do </w:t>
      </w:r>
      <w:r w:rsidR="002C2926">
        <w:t>Fundo Ecos</w:t>
      </w:r>
      <w:r>
        <w:t xml:space="preserve">? Caso sim especifique o valor e o </w:t>
      </w:r>
      <w:proofErr w:type="gramStart"/>
      <w:r>
        <w:t>período.*</w:t>
      </w:r>
      <w:proofErr w:type="gramEnd"/>
    </w:p>
    <w:p w:rsidR="00C80C1C" w:rsidRDefault="00DF5E43">
      <w:pPr>
        <w:numPr>
          <w:ilvl w:val="0"/>
          <w:numId w:val="1"/>
        </w:numPr>
        <w:spacing w:before="0" w:after="0"/>
      </w:pPr>
      <w:r>
        <w:t>Como é a Estrutura de Gestão da Organização? Descreva a gestão prevista em estatuto e complemente, se for o caso, com outras formas praticadas para a administração da organização, bem como, processos de tomadas de decisão e funcionamento (exemplo: frequência das reuniões de diretoria, reuniões com todos os sócios, grupo gestor, etc.</w:t>
      </w:r>
      <w:proofErr w:type="gramStart"/>
      <w:r>
        <w:t>).*</w:t>
      </w:r>
      <w:proofErr w:type="gramEnd"/>
    </w:p>
    <w:p w:rsidR="00C80C1C" w:rsidRDefault="00DF5E43">
      <w:pPr>
        <w:numPr>
          <w:ilvl w:val="0"/>
          <w:numId w:val="1"/>
        </w:numPr>
        <w:spacing w:before="0" w:after="0"/>
      </w:pPr>
      <w:r>
        <w:t xml:space="preserve">Nome da pessoa responsável pela </w:t>
      </w:r>
      <w:proofErr w:type="gramStart"/>
      <w:r>
        <w:t>instituição:*</w:t>
      </w:r>
      <w:proofErr w:type="gramEnd"/>
    </w:p>
    <w:p w:rsidR="00C80C1C" w:rsidRDefault="00DF5E43">
      <w:pPr>
        <w:numPr>
          <w:ilvl w:val="0"/>
          <w:numId w:val="1"/>
        </w:numPr>
        <w:spacing w:before="0" w:after="0"/>
      </w:pPr>
      <w:proofErr w:type="gramStart"/>
      <w:r>
        <w:t>Cargo:*</w:t>
      </w:r>
      <w:proofErr w:type="gramEnd"/>
    </w:p>
    <w:p w:rsidR="00C80C1C" w:rsidRDefault="00DF5E43">
      <w:pPr>
        <w:numPr>
          <w:ilvl w:val="0"/>
          <w:numId w:val="1"/>
        </w:numPr>
        <w:spacing w:before="0" w:after="0"/>
      </w:pPr>
      <w:r>
        <w:t xml:space="preserve">Endereço de </w:t>
      </w:r>
      <w:proofErr w:type="gramStart"/>
      <w:r>
        <w:t>residência:*</w:t>
      </w:r>
      <w:proofErr w:type="gramEnd"/>
    </w:p>
    <w:p w:rsidR="00C80C1C" w:rsidRDefault="00DF5E43">
      <w:pPr>
        <w:numPr>
          <w:ilvl w:val="0"/>
          <w:numId w:val="1"/>
        </w:numPr>
        <w:spacing w:before="0" w:after="0"/>
      </w:pPr>
      <w:r>
        <w:t xml:space="preserve">Telefone celular </w:t>
      </w:r>
      <w:proofErr w:type="gramStart"/>
      <w:r>
        <w:t>pessoal:*</w:t>
      </w:r>
      <w:proofErr w:type="gramEnd"/>
    </w:p>
    <w:p w:rsidR="00C80C1C" w:rsidRDefault="00DF5E43">
      <w:pPr>
        <w:numPr>
          <w:ilvl w:val="0"/>
          <w:numId w:val="1"/>
        </w:numPr>
        <w:spacing w:before="0" w:after="0"/>
      </w:pPr>
      <w:r>
        <w:t xml:space="preserve">Anexe uma cópia do CPF do responsável pela </w:t>
      </w:r>
      <w:proofErr w:type="gramStart"/>
      <w:r>
        <w:t>organização:*</w:t>
      </w:r>
      <w:proofErr w:type="gramEnd"/>
    </w:p>
    <w:p w:rsidR="00C80C1C" w:rsidRDefault="00DF5E43">
      <w:pPr>
        <w:numPr>
          <w:ilvl w:val="0"/>
          <w:numId w:val="1"/>
        </w:numPr>
        <w:spacing w:before="0" w:after="0"/>
      </w:pPr>
      <w:r>
        <w:t xml:space="preserve">Anexe uma cópia do RG do responsável pela </w:t>
      </w:r>
      <w:proofErr w:type="gramStart"/>
      <w:r>
        <w:t>organização:*</w:t>
      </w:r>
      <w:proofErr w:type="gramEnd"/>
    </w:p>
    <w:p w:rsidR="00C80C1C" w:rsidRDefault="00DF5E43">
      <w:pPr>
        <w:numPr>
          <w:ilvl w:val="0"/>
          <w:numId w:val="1"/>
        </w:numPr>
        <w:spacing w:before="0" w:after="0"/>
      </w:pPr>
      <w:r>
        <w:t xml:space="preserve">Indique uma organização e/ou pessoa que possa fornecer referência sobre a sua </w:t>
      </w:r>
      <w:proofErr w:type="gramStart"/>
      <w:r>
        <w:t>organização:*</w:t>
      </w:r>
      <w:proofErr w:type="gramEnd"/>
    </w:p>
    <w:p w:rsidR="00C80C1C" w:rsidRDefault="00DF5E43">
      <w:pPr>
        <w:numPr>
          <w:ilvl w:val="0"/>
          <w:numId w:val="1"/>
        </w:numPr>
        <w:spacing w:before="0"/>
      </w:pPr>
      <w:r>
        <w:t xml:space="preserve">Informe o telefone da pessoa de </w:t>
      </w:r>
      <w:proofErr w:type="gramStart"/>
      <w:r>
        <w:t>referência:*</w:t>
      </w:r>
      <w:proofErr w:type="gramEnd"/>
    </w:p>
    <w:p w:rsidR="00C80C1C" w:rsidRDefault="00DF5E43">
      <w:pPr>
        <w:pStyle w:val="Ttulo1"/>
        <w:rPr>
          <w:rFonts w:ascii="Montserrat" w:eastAsia="Montserrat" w:hAnsi="Montserrat" w:cs="Montserrat"/>
        </w:rPr>
      </w:pPr>
      <w:bookmarkStart w:id="3" w:name="_heading=h.pp2vliki9rqn" w:colFirst="0" w:colLast="0"/>
      <w:bookmarkEnd w:id="3"/>
      <w:r>
        <w:rPr>
          <w:rFonts w:ascii="Montserrat" w:eastAsia="Montserrat" w:hAnsi="Montserrat" w:cs="Montserrat"/>
        </w:rPr>
        <w:t>Parte 2 - Informações sobre o Projeto</w:t>
      </w:r>
    </w:p>
    <w:p w:rsidR="00C80C1C" w:rsidRDefault="00DF5E43">
      <w:pPr>
        <w:numPr>
          <w:ilvl w:val="0"/>
          <w:numId w:val="1"/>
        </w:numPr>
        <w:spacing w:after="0"/>
      </w:pPr>
      <w:r>
        <w:t>Nome do Projeto: *</w:t>
      </w:r>
    </w:p>
    <w:p w:rsidR="00C80C1C" w:rsidRDefault="00DF5E43">
      <w:pPr>
        <w:numPr>
          <w:ilvl w:val="0"/>
          <w:numId w:val="1"/>
        </w:numPr>
        <w:spacing w:before="0" w:after="0"/>
      </w:pPr>
      <w:r>
        <w:t xml:space="preserve">Resumo do </w:t>
      </w:r>
      <w:proofErr w:type="gramStart"/>
      <w:r>
        <w:t>projeto:*</w:t>
      </w:r>
      <w:proofErr w:type="gramEnd"/>
    </w:p>
    <w:p w:rsidR="00C80C1C" w:rsidRDefault="00DF5E43">
      <w:pPr>
        <w:numPr>
          <w:ilvl w:val="0"/>
          <w:numId w:val="1"/>
        </w:numPr>
        <w:spacing w:before="0"/>
      </w:pPr>
      <w:r>
        <w:t xml:space="preserve">Em </w:t>
      </w:r>
      <w:proofErr w:type="gramStart"/>
      <w:r>
        <w:t>qual(</w:t>
      </w:r>
      <w:proofErr w:type="spellStart"/>
      <w:proofErr w:type="gramEnd"/>
      <w:r>
        <w:t>is</w:t>
      </w:r>
      <w:proofErr w:type="spellEnd"/>
      <w:r>
        <w:t>) tema(s) o projeto se enquadra?*</w:t>
      </w:r>
    </w:p>
    <w:p w:rsidR="00C80C1C" w:rsidRDefault="00DF5E43">
      <w:pPr>
        <w:ind w:left="720"/>
      </w:pPr>
      <w:r>
        <w:lastRenderedPageBreak/>
        <w:t>(  ) Tema A: Empreendimento Econômico de Mulheres</w:t>
      </w:r>
      <w:r>
        <w:br/>
        <w:t>(  ) Tema B: Educação contextualizada com jovens do meio rural</w:t>
      </w:r>
    </w:p>
    <w:p w:rsidR="00C80C1C" w:rsidRDefault="00DF5E43">
      <w:pPr>
        <w:numPr>
          <w:ilvl w:val="0"/>
          <w:numId w:val="1"/>
        </w:numPr>
        <w:spacing w:after="0"/>
      </w:pPr>
      <w:r>
        <w:t xml:space="preserve">Qual é o Objetivo Geral do </w:t>
      </w:r>
      <w:proofErr w:type="gramStart"/>
      <w:r>
        <w:t>projeto?*</w:t>
      </w:r>
      <w:proofErr w:type="gramEnd"/>
    </w:p>
    <w:p w:rsidR="00C80C1C" w:rsidRDefault="00DF5E43">
      <w:pPr>
        <w:numPr>
          <w:ilvl w:val="0"/>
          <w:numId w:val="1"/>
        </w:numPr>
        <w:spacing w:before="0" w:after="0"/>
      </w:pPr>
      <w:r>
        <w:t xml:space="preserve">Quais são os Objetivos Específicos do </w:t>
      </w:r>
      <w:proofErr w:type="gramStart"/>
      <w:r>
        <w:t>projeto?*</w:t>
      </w:r>
      <w:proofErr w:type="gramEnd"/>
    </w:p>
    <w:p w:rsidR="00C80C1C" w:rsidRDefault="00DF5E43">
      <w:pPr>
        <w:numPr>
          <w:ilvl w:val="0"/>
          <w:numId w:val="1"/>
        </w:numPr>
        <w:spacing w:before="0" w:after="0"/>
      </w:pPr>
      <w:r>
        <w:t>Qual é a duração do projeto? (</w:t>
      </w:r>
      <w:proofErr w:type="gramStart"/>
      <w:r>
        <w:t>máximo</w:t>
      </w:r>
      <w:proofErr w:type="gramEnd"/>
      <w:r>
        <w:t xml:space="preserve"> de 24 meses):*</w:t>
      </w:r>
    </w:p>
    <w:p w:rsidR="00C80C1C" w:rsidRDefault="00DF5E43">
      <w:pPr>
        <w:numPr>
          <w:ilvl w:val="0"/>
          <w:numId w:val="1"/>
        </w:numPr>
        <w:spacing w:before="0" w:after="0"/>
      </w:pPr>
      <w:r>
        <w:t>Valor solicitado para o projeto em Reais (R$</w:t>
      </w:r>
      <w:proofErr w:type="gramStart"/>
      <w:r>
        <w:t>):*</w:t>
      </w:r>
      <w:proofErr w:type="gramEnd"/>
    </w:p>
    <w:p w:rsidR="00C80C1C" w:rsidRDefault="00DF5E43">
      <w:pPr>
        <w:numPr>
          <w:ilvl w:val="0"/>
          <w:numId w:val="1"/>
        </w:numPr>
        <w:spacing w:before="0"/>
      </w:pPr>
      <w:r>
        <w:t xml:space="preserve">Em qual categoria o projeto se </w:t>
      </w:r>
      <w:proofErr w:type="gramStart"/>
      <w:r>
        <w:t>enquadra?*</w:t>
      </w:r>
      <w:proofErr w:type="gramEnd"/>
    </w:p>
    <w:p w:rsidR="00C80C1C" w:rsidRDefault="00DF5E43">
      <w:pPr>
        <w:ind w:left="720"/>
      </w:pPr>
      <w:proofErr w:type="gramStart"/>
      <w:r>
        <w:t xml:space="preserve">(  </w:t>
      </w:r>
      <w:proofErr w:type="gramEnd"/>
      <w:r w:rsidR="00D450DD">
        <w:t xml:space="preserve">   </w:t>
      </w:r>
      <w:r>
        <w:t>) Projeto estratégico (até 500.000)</w:t>
      </w:r>
    </w:p>
    <w:p w:rsidR="00C80C1C" w:rsidRDefault="00DF5E43">
      <w:pPr>
        <w:numPr>
          <w:ilvl w:val="0"/>
          <w:numId w:val="1"/>
        </w:numPr>
        <w:spacing w:after="0"/>
      </w:pPr>
      <w:r>
        <w:t xml:space="preserve">Em quais municípios o projeto irá </w:t>
      </w:r>
      <w:proofErr w:type="gramStart"/>
      <w:r>
        <w:t>atuar?*</w:t>
      </w:r>
      <w:proofErr w:type="gramEnd"/>
    </w:p>
    <w:p w:rsidR="00C80C1C" w:rsidRDefault="00DF5E43">
      <w:pPr>
        <w:numPr>
          <w:ilvl w:val="0"/>
          <w:numId w:val="1"/>
        </w:numPr>
        <w:spacing w:before="0" w:after="0"/>
      </w:pPr>
      <w:r>
        <w:t xml:space="preserve">Descreva todas as comunidades que serão beneficiadas pelo projeto, incluindo o número de famílias em cada uma </w:t>
      </w:r>
      <w:proofErr w:type="gramStart"/>
      <w:r>
        <w:t>delas:*</w:t>
      </w:r>
      <w:proofErr w:type="gramEnd"/>
    </w:p>
    <w:p w:rsidR="00C80C1C" w:rsidRDefault="00DF5E43">
      <w:pPr>
        <w:numPr>
          <w:ilvl w:val="0"/>
          <w:numId w:val="1"/>
        </w:numPr>
        <w:spacing w:before="0" w:after="0"/>
      </w:pPr>
      <w:r>
        <w:t xml:space="preserve">Contexto - Faça uma breve descrição sobre a realidade ambiental e econômica do local em que o projeto se insere, com informações sociais dos grupos de Mulheres ou Jovens participantes do projeto. Informe se o público beneficiário é cadastrado no </w:t>
      </w:r>
      <w:proofErr w:type="spellStart"/>
      <w:r>
        <w:t>Cadúnico</w:t>
      </w:r>
      <w:proofErr w:type="spellEnd"/>
      <w:r>
        <w:t xml:space="preserve"> (Cadastro único do Governo Federal</w:t>
      </w:r>
      <w:proofErr w:type="gramStart"/>
      <w:r>
        <w:t>).*</w:t>
      </w:r>
      <w:proofErr w:type="gramEnd"/>
    </w:p>
    <w:p w:rsidR="00C80C1C" w:rsidRDefault="00DF5E43">
      <w:pPr>
        <w:numPr>
          <w:ilvl w:val="0"/>
          <w:numId w:val="1"/>
        </w:numPr>
        <w:spacing w:before="0" w:after="0"/>
      </w:pPr>
      <w:r>
        <w:t xml:space="preserve">Justificativa – Descreva quais os </w:t>
      </w:r>
      <w:proofErr w:type="gramStart"/>
      <w:r>
        <w:t>principal(</w:t>
      </w:r>
      <w:proofErr w:type="spellStart"/>
      <w:proofErr w:type="gramEnd"/>
      <w:r>
        <w:t>is</w:t>
      </w:r>
      <w:proofErr w:type="spellEnd"/>
      <w:r>
        <w:t>) problema(s) em que o projeto pretende atuar e justifique por que o seu projeto ajudará a resolver estas questões.*</w:t>
      </w:r>
    </w:p>
    <w:p w:rsidR="00C80C1C" w:rsidRDefault="00DF5E43">
      <w:pPr>
        <w:numPr>
          <w:ilvl w:val="0"/>
          <w:numId w:val="1"/>
        </w:numPr>
        <w:spacing w:before="0" w:after="0"/>
      </w:pPr>
      <w:r>
        <w:t xml:space="preserve">Metodologia - Explique como as atividades previstas no Plano de Trabalho serão realizadas para alcançar os objetivos previstos. Se o projeto pretender realizar atividades de capacitação, descreva o conteúdo das mesmas, carga horaria e público </w:t>
      </w:r>
      <w:proofErr w:type="gramStart"/>
      <w:r>
        <w:t>alvo.*</w:t>
      </w:r>
      <w:proofErr w:type="gramEnd"/>
    </w:p>
    <w:p w:rsidR="00C80C1C" w:rsidRDefault="00DF5E43">
      <w:pPr>
        <w:numPr>
          <w:ilvl w:val="0"/>
          <w:numId w:val="1"/>
        </w:numPr>
        <w:spacing w:before="0" w:after="0"/>
      </w:pPr>
      <w:r>
        <w:t>Quais serão os recursos da Comunidade e da Organização oferecidos para o projeto? Considere recursos não-financeiros que serão alocados nas atividades. Por exemplo: Trabalho voluntário (como mutirões, atividades de secretaria em reuniões, ATER e outros); cessão de infraestrutura e equipamentos (agrícolas, informática, veículos, etc.), de acordo com o tempo de uso nas atividades do projeto; alimentos fornecidos pelos beneficiários dos projetos e consumidos durante a atividade; etc.*</w:t>
      </w:r>
    </w:p>
    <w:p w:rsidR="00C80C1C" w:rsidRDefault="00DF5E43">
      <w:pPr>
        <w:numPr>
          <w:ilvl w:val="0"/>
          <w:numId w:val="1"/>
        </w:numPr>
        <w:spacing w:before="0" w:after="0"/>
      </w:pPr>
      <w:r>
        <w:t xml:space="preserve">Como as Mulheres e Jovens se envolveram na elaboração deste </w:t>
      </w:r>
      <w:proofErr w:type="gramStart"/>
      <w:r>
        <w:t>projeto?*</w:t>
      </w:r>
      <w:proofErr w:type="gramEnd"/>
    </w:p>
    <w:p w:rsidR="00C80C1C" w:rsidRDefault="00DF5E43">
      <w:pPr>
        <w:numPr>
          <w:ilvl w:val="0"/>
          <w:numId w:val="1"/>
        </w:numPr>
        <w:spacing w:before="0" w:after="0"/>
      </w:pPr>
      <w:r>
        <w:t xml:space="preserve">O grupo identifica a necessidade de assistência técnica para o projeto? Como ela será </w:t>
      </w:r>
      <w:proofErr w:type="gramStart"/>
      <w:r>
        <w:t>atendida?*</w:t>
      </w:r>
      <w:proofErr w:type="gramEnd"/>
    </w:p>
    <w:p w:rsidR="00C80C1C" w:rsidRDefault="00DF5E43">
      <w:pPr>
        <w:numPr>
          <w:ilvl w:val="0"/>
          <w:numId w:val="1"/>
        </w:numPr>
        <w:spacing w:before="0" w:after="0"/>
      </w:pPr>
      <w:r>
        <w:t xml:space="preserve">Qual a cooperação/parceria prevista dos governos municipal, estadual e federal, de outras organizações não governamentais e/ou do setor privado? Cite os </w:t>
      </w:r>
      <w:proofErr w:type="gramStart"/>
      <w:r>
        <w:t>apoios.*</w:t>
      </w:r>
      <w:proofErr w:type="gramEnd"/>
    </w:p>
    <w:p w:rsidR="00C80C1C" w:rsidRDefault="00DF5E43">
      <w:pPr>
        <w:numPr>
          <w:ilvl w:val="0"/>
          <w:numId w:val="1"/>
        </w:numPr>
        <w:spacing w:before="0" w:after="0"/>
      </w:pPr>
      <w:r>
        <w:t xml:space="preserve">Nome da pessoa responsável pelo </w:t>
      </w:r>
      <w:proofErr w:type="gramStart"/>
      <w:r>
        <w:t>projeto:*</w:t>
      </w:r>
      <w:proofErr w:type="gramEnd"/>
    </w:p>
    <w:p w:rsidR="00C80C1C" w:rsidRDefault="00DF5E43">
      <w:pPr>
        <w:numPr>
          <w:ilvl w:val="0"/>
          <w:numId w:val="1"/>
        </w:numPr>
        <w:spacing w:before="0" w:after="0"/>
      </w:pPr>
      <w:r>
        <w:t xml:space="preserve">Função que exerce na </w:t>
      </w:r>
      <w:proofErr w:type="gramStart"/>
      <w:r>
        <w:t>organização:*</w:t>
      </w:r>
      <w:proofErr w:type="gramEnd"/>
    </w:p>
    <w:p w:rsidR="00C80C1C" w:rsidRDefault="00DF5E43">
      <w:pPr>
        <w:numPr>
          <w:ilvl w:val="0"/>
          <w:numId w:val="1"/>
        </w:numPr>
        <w:spacing w:before="0" w:after="0"/>
      </w:pPr>
      <w:r>
        <w:t xml:space="preserve">Telefone da pessoa responsável pelo </w:t>
      </w:r>
      <w:proofErr w:type="gramStart"/>
      <w:r>
        <w:t>projeto:*</w:t>
      </w:r>
      <w:proofErr w:type="gramEnd"/>
    </w:p>
    <w:p w:rsidR="00C80C1C" w:rsidRDefault="00DF5E43">
      <w:pPr>
        <w:numPr>
          <w:ilvl w:val="0"/>
          <w:numId w:val="1"/>
        </w:numPr>
        <w:spacing w:before="0"/>
      </w:pPr>
      <w:r>
        <w:t xml:space="preserve">E-mail da pessoa responsável pelo </w:t>
      </w:r>
      <w:proofErr w:type="gramStart"/>
      <w:r>
        <w:t>projeto:*</w:t>
      </w:r>
      <w:proofErr w:type="gramEnd"/>
    </w:p>
    <w:p w:rsidR="00C80C1C" w:rsidRDefault="00DF5E43">
      <w:pPr>
        <w:pStyle w:val="Ttulo5"/>
      </w:pPr>
      <w:bookmarkStart w:id="4" w:name="_heading=h.aksd61v8qyqc" w:colFirst="0" w:colLast="0"/>
      <w:bookmarkEnd w:id="4"/>
      <w:r>
        <w:t>Questões para projetos que se enquadram no Tema A: Empreendimento Econômico de Mulheres</w:t>
      </w:r>
    </w:p>
    <w:p w:rsidR="00C80C1C" w:rsidRDefault="00DF5E43">
      <w:pPr>
        <w:numPr>
          <w:ilvl w:val="0"/>
          <w:numId w:val="1"/>
        </w:numPr>
        <w:spacing w:after="0"/>
      </w:pPr>
      <w:r>
        <w:t>Descreva a experiência do grupo com produção e comercialização de produtos:</w:t>
      </w:r>
    </w:p>
    <w:p w:rsidR="00C80C1C" w:rsidRDefault="00DF5E43">
      <w:pPr>
        <w:numPr>
          <w:ilvl w:val="0"/>
          <w:numId w:val="1"/>
        </w:numPr>
        <w:spacing w:before="0" w:after="0"/>
      </w:pPr>
      <w:r>
        <w:lastRenderedPageBreak/>
        <w:t>Quais os produtos que a organização comercializa ou pretende comercializar? Quais os mercados que acessam ou pretendem acessar?</w:t>
      </w:r>
    </w:p>
    <w:p w:rsidR="00C80C1C" w:rsidRDefault="00DF5E43">
      <w:pPr>
        <w:numPr>
          <w:ilvl w:val="0"/>
          <w:numId w:val="1"/>
        </w:numPr>
        <w:spacing w:before="0" w:after="0"/>
      </w:pPr>
      <w:r>
        <w:t>Quais as dificuldades que o projeto vai ajudar a superar?</w:t>
      </w:r>
    </w:p>
    <w:p w:rsidR="00C80C1C" w:rsidRDefault="00DF5E43">
      <w:pPr>
        <w:numPr>
          <w:ilvl w:val="0"/>
          <w:numId w:val="1"/>
        </w:numPr>
        <w:spacing w:before="0"/>
      </w:pPr>
      <w:r>
        <w:t xml:space="preserve">Se o projeto pretende construir alguma instalação, anexe um desenho ou croqui com o tamanho da área a ser construída. Nesta etapa, as plantas não precisam ser feitas por especialistas, podendo ser desenhadas pela própria comunidade, desde que sejam especificadas as dimensões. No caso de aprovação do projeto, as plantas devem estar de acordo com as exigências sanitárias, administrativas e socioambientais. Para mais informações acesso </w:t>
      </w:r>
      <w:proofErr w:type="spellStart"/>
      <w:r>
        <w:t>o</w:t>
      </w:r>
      <w:proofErr w:type="spellEnd"/>
      <w:r>
        <w:t xml:space="preserve"> site www.agroindustria.org.br.</w:t>
      </w:r>
    </w:p>
    <w:p w:rsidR="00C80C1C" w:rsidRDefault="00DF5E43">
      <w:pPr>
        <w:pStyle w:val="Ttulo5"/>
      </w:pPr>
      <w:bookmarkStart w:id="5" w:name="_heading=h.ozidpy6lzbvb" w:colFirst="0" w:colLast="0"/>
      <w:bookmarkEnd w:id="5"/>
      <w:r>
        <w:t>Questões para projetos que se enquadram no Tema B: Educação contextualizada com jovens do meio rural</w:t>
      </w:r>
    </w:p>
    <w:p w:rsidR="00C80C1C" w:rsidRDefault="00DF5E43">
      <w:pPr>
        <w:numPr>
          <w:ilvl w:val="0"/>
          <w:numId w:val="1"/>
        </w:numPr>
        <w:spacing w:after="0"/>
      </w:pPr>
      <w:r>
        <w:t>Descreva como as ações do projeto fortalecem as iniciativas pedagógicas e profissionalizantes dos jovens.</w:t>
      </w:r>
    </w:p>
    <w:p w:rsidR="00C80C1C" w:rsidRDefault="00DF5E43">
      <w:pPr>
        <w:numPr>
          <w:ilvl w:val="0"/>
          <w:numId w:val="1"/>
        </w:numPr>
        <w:spacing w:before="0" w:after="0"/>
      </w:pPr>
      <w:r>
        <w:t>Como o projeto pode contribuir para a melhoria das condições de vida das famílias?</w:t>
      </w:r>
    </w:p>
    <w:p w:rsidR="00C80C1C" w:rsidRDefault="00DF5E43">
      <w:pPr>
        <w:numPr>
          <w:ilvl w:val="0"/>
          <w:numId w:val="1"/>
        </w:numPr>
        <w:spacing w:before="0" w:after="0"/>
      </w:pPr>
      <w:r>
        <w:t>Como o projeto fortalece as ações da escola?</w:t>
      </w:r>
    </w:p>
    <w:p w:rsidR="00C80C1C" w:rsidRDefault="00DF5E43">
      <w:pPr>
        <w:numPr>
          <w:ilvl w:val="0"/>
          <w:numId w:val="1"/>
        </w:numPr>
        <w:spacing w:before="0"/>
      </w:pPr>
      <w:r>
        <w:t>Se o projeto pretender construir alguma instalação, anexe um desenho ou croqui com o tamanho da área a ser construída. Nesta etapa as plantas não precisam ser feitas por especialistas, podendo ser desenhadas pela própria comunidade, desde que sejam especificadas as dimensões. No caso de aprovação do projeto, as plantas devem estar de acordo com as exigências sanitárias, administrativas e socioambientais.</w:t>
      </w:r>
    </w:p>
    <w:p w:rsidR="00C80C1C" w:rsidRDefault="00DF5E43">
      <w:pPr>
        <w:pStyle w:val="Ttulo5"/>
      </w:pPr>
      <w:bookmarkStart w:id="6" w:name="_heading=h.cx8bm9s1ft27" w:colFirst="0" w:colLast="0"/>
      <w:bookmarkStart w:id="7" w:name="_heading=h.6p115aengjmq" w:colFirst="0" w:colLast="0"/>
      <w:bookmarkEnd w:id="6"/>
      <w:bookmarkEnd w:id="7"/>
      <w:r>
        <w:t>Informações adicionais para Projetos Estratégicos</w:t>
      </w:r>
    </w:p>
    <w:p w:rsidR="00C80C1C" w:rsidRDefault="00DF5E43">
      <w:r>
        <w:t>Estas questões adicionais somente devem ser respondidas para projetos apresentados na categoria Projeto Estratégico.</w:t>
      </w:r>
    </w:p>
    <w:p w:rsidR="00C80C1C" w:rsidRDefault="00DF5E43">
      <w:pPr>
        <w:numPr>
          <w:ilvl w:val="0"/>
          <w:numId w:val="1"/>
        </w:numPr>
        <w:spacing w:after="0"/>
      </w:pPr>
      <w:r>
        <w:t>Detalhe como o presente projeto vai promover ou fortalecer a articulação de redes ou de outras iniciativas no território.</w:t>
      </w:r>
    </w:p>
    <w:p w:rsidR="00C80C1C" w:rsidRDefault="00DF5E43">
      <w:pPr>
        <w:numPr>
          <w:ilvl w:val="0"/>
          <w:numId w:val="1"/>
        </w:numPr>
        <w:spacing w:before="0" w:after="0"/>
      </w:pPr>
      <w:r>
        <w:t>Explique como será a participação de diferentes organizações e comunidades envolvidas no território.</w:t>
      </w:r>
    </w:p>
    <w:p w:rsidR="00C80C1C" w:rsidRDefault="00DF5E43">
      <w:pPr>
        <w:numPr>
          <w:ilvl w:val="0"/>
          <w:numId w:val="1"/>
        </w:numPr>
        <w:spacing w:before="0"/>
      </w:pPr>
      <w:r>
        <w:t>Descreva como será a gestão, monitoramento e avaliação do projeto, considerando os diferentes atores envolvidos.</w:t>
      </w:r>
    </w:p>
    <w:p w:rsidR="00C80C1C" w:rsidRDefault="00DF5E43">
      <w:pPr>
        <w:pStyle w:val="Ttulo5"/>
      </w:pPr>
      <w:bookmarkStart w:id="8" w:name="_heading=h.2sru1ct2pct7" w:colFirst="0" w:colLast="0"/>
      <w:bookmarkEnd w:id="8"/>
      <w:r>
        <w:t xml:space="preserve">Informações adicionais para entidades que já receberam apoio do </w:t>
      </w:r>
      <w:r w:rsidR="002C2926">
        <w:t>Fundo Ecos</w:t>
      </w:r>
    </w:p>
    <w:p w:rsidR="00C80C1C" w:rsidRDefault="00DF5E43">
      <w:pPr>
        <w:numPr>
          <w:ilvl w:val="0"/>
          <w:numId w:val="1"/>
        </w:numPr>
      </w:pPr>
      <w:r>
        <w:t>Explique como foi a experiência da organização com a realização do</w:t>
      </w:r>
      <w:r w:rsidR="002C2926">
        <w:t xml:space="preserve"> apoio do</w:t>
      </w:r>
      <w:r>
        <w:t xml:space="preserve"> </w:t>
      </w:r>
      <w:r w:rsidR="002C2926">
        <w:t>Fundo Ecos</w:t>
      </w:r>
      <w:r>
        <w:t xml:space="preserve"> anterior, descrevendo seus principais resultados, aprendizados e dificuldades.</w:t>
      </w:r>
      <w:bookmarkStart w:id="9" w:name="_GoBack"/>
      <w:bookmarkEnd w:id="9"/>
    </w:p>
    <w:p w:rsidR="00C80C1C" w:rsidRDefault="00DF5E43">
      <w:pPr>
        <w:pStyle w:val="Ttulo1"/>
        <w:rPr>
          <w:rFonts w:ascii="Montserrat" w:eastAsia="Montserrat" w:hAnsi="Montserrat" w:cs="Montserrat"/>
        </w:rPr>
      </w:pPr>
      <w:bookmarkStart w:id="10" w:name="_heading=h.5s749g9q76ms" w:colFirst="0" w:colLast="0"/>
      <w:bookmarkEnd w:id="10"/>
      <w:r>
        <w:rPr>
          <w:rFonts w:ascii="Montserrat" w:eastAsia="Montserrat" w:hAnsi="Montserrat" w:cs="Montserrat"/>
        </w:rPr>
        <w:lastRenderedPageBreak/>
        <w:t>Anexos</w:t>
      </w:r>
    </w:p>
    <w:p w:rsidR="00C80C1C" w:rsidRDefault="00DF5E43">
      <w:pPr>
        <w:numPr>
          <w:ilvl w:val="0"/>
          <w:numId w:val="1"/>
        </w:numPr>
        <w:spacing w:after="0"/>
      </w:pPr>
      <w:r>
        <w:t>Preencha o Plano de Trabalho (ANEXO A1) seguindo as orientações contidas no documento.</w:t>
      </w:r>
      <w:r>
        <w:br/>
        <w:t>Clique no link abaixo para baixar o modelo do Anexo A1:</w:t>
      </w:r>
      <w:r>
        <w:br/>
      </w:r>
      <w:hyperlink r:id="rId8">
        <w:r>
          <w:rPr>
            <w:color w:val="1155CC"/>
            <w:u w:val="single"/>
          </w:rPr>
          <w:t>https://bit.ly/2MjzLac</w:t>
        </w:r>
      </w:hyperlink>
    </w:p>
    <w:p w:rsidR="00C80C1C" w:rsidRDefault="00DF5E43">
      <w:pPr>
        <w:numPr>
          <w:ilvl w:val="0"/>
          <w:numId w:val="1"/>
        </w:numPr>
        <w:spacing w:before="0"/>
      </w:pPr>
      <w:r>
        <w:t>Preencha o Orçamento e Memória de Cálculo (ANEXO A2).</w:t>
      </w:r>
      <w:r>
        <w:br/>
        <w:t>Clique no link abaixo para baixar o modelo do Anexo A2:</w:t>
      </w:r>
      <w:r>
        <w:br/>
      </w:r>
      <w:hyperlink r:id="rId9">
        <w:r>
          <w:rPr>
            <w:color w:val="1155CC"/>
            <w:u w:val="single"/>
          </w:rPr>
          <w:t>https://abrir.link/aoXfk</w:t>
        </w:r>
      </w:hyperlink>
    </w:p>
    <w:p w:rsidR="00C80C1C" w:rsidRDefault="00C80C1C"/>
    <w:sectPr w:rsidR="00C80C1C">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28" w:rsidRDefault="00723428">
      <w:pPr>
        <w:spacing w:before="0" w:after="0" w:line="240" w:lineRule="auto"/>
      </w:pPr>
      <w:r>
        <w:separator/>
      </w:r>
    </w:p>
  </w:endnote>
  <w:endnote w:type="continuationSeparator" w:id="0">
    <w:p w:rsidR="00723428" w:rsidRDefault="007234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 w:name="Montserrat Bla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le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1C" w:rsidRDefault="00DF5E43">
    <w:pPr>
      <w:pBdr>
        <w:top w:val="nil"/>
        <w:left w:val="nil"/>
        <w:bottom w:val="nil"/>
        <w:right w:val="nil"/>
        <w:between w:val="nil"/>
      </w:pBdr>
      <w:tabs>
        <w:tab w:val="center" w:pos="4252"/>
        <w:tab w:val="right" w:pos="8504"/>
      </w:tabs>
      <w:spacing w:before="0" w:after="0" w:line="240" w:lineRule="auto"/>
      <w:jc w:val="center"/>
      <w:rPr>
        <w:rFonts w:eastAsia="Montserrat"/>
        <w:color w:val="000000"/>
        <w:szCs w:val="20"/>
      </w:rPr>
    </w:pPr>
    <w:r>
      <w:rPr>
        <w:rFonts w:eastAsia="Montserrat"/>
        <w:noProof/>
        <w:color w:val="000000"/>
        <w:szCs w:val="20"/>
      </w:rPr>
      <w:drawing>
        <wp:inline distT="0" distB="0" distL="0" distR="0">
          <wp:extent cx="3778671" cy="60059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388" t="9673" r="388" b="11004"/>
                  <a:stretch>
                    <a:fillRect/>
                  </a:stretch>
                </pic:blipFill>
                <pic:spPr>
                  <a:xfrm>
                    <a:off x="0" y="0"/>
                    <a:ext cx="3778671" cy="6005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28" w:rsidRDefault="00723428">
      <w:pPr>
        <w:spacing w:before="0" w:after="0" w:line="240" w:lineRule="auto"/>
      </w:pPr>
      <w:r>
        <w:separator/>
      </w:r>
    </w:p>
  </w:footnote>
  <w:footnote w:type="continuationSeparator" w:id="0">
    <w:p w:rsidR="00723428" w:rsidRDefault="007234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1C" w:rsidRDefault="00DF5E43">
    <w:pPr>
      <w:pBdr>
        <w:top w:val="nil"/>
        <w:left w:val="nil"/>
        <w:bottom w:val="nil"/>
        <w:right w:val="nil"/>
        <w:between w:val="nil"/>
      </w:pBdr>
      <w:tabs>
        <w:tab w:val="center" w:pos="4252"/>
        <w:tab w:val="right" w:pos="8504"/>
      </w:tabs>
      <w:spacing w:before="0" w:after="0" w:line="240" w:lineRule="auto"/>
      <w:jc w:val="center"/>
      <w:rPr>
        <w:rFonts w:eastAsia="Montserrat"/>
        <w:color w:val="000000"/>
        <w:szCs w:val="20"/>
      </w:rPr>
    </w:pPr>
    <w:r>
      <w:rPr>
        <w:rFonts w:eastAsia="Montserrat"/>
        <w:noProof/>
        <w:color w:val="000000"/>
        <w:szCs w:val="20"/>
      </w:rPr>
      <w:drawing>
        <wp:inline distT="0" distB="0" distL="0" distR="0">
          <wp:extent cx="1334450" cy="364369"/>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34450" cy="364369"/>
                  </a:xfrm>
                  <a:prstGeom prst="rect">
                    <a:avLst/>
                  </a:prstGeom>
                  <a:ln/>
                </pic:spPr>
              </pic:pic>
            </a:graphicData>
          </a:graphic>
        </wp:inline>
      </w:drawing>
    </w:r>
  </w:p>
  <w:p w:rsidR="00C80C1C" w:rsidRDefault="00C80C1C">
    <w:pPr>
      <w:pBdr>
        <w:top w:val="nil"/>
        <w:left w:val="nil"/>
        <w:bottom w:val="nil"/>
        <w:right w:val="nil"/>
        <w:between w:val="nil"/>
      </w:pBdr>
      <w:tabs>
        <w:tab w:val="center" w:pos="4252"/>
        <w:tab w:val="right" w:pos="8504"/>
      </w:tabs>
      <w:spacing w:before="0" w:after="0" w:line="240" w:lineRule="auto"/>
      <w:jc w:val="center"/>
      <w:rPr>
        <w:rFonts w:eastAsia="Montserrat"/>
        <w:color w:val="00000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75000"/>
    <w:multiLevelType w:val="multilevel"/>
    <w:tmpl w:val="C784AA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1654B9"/>
    <w:multiLevelType w:val="multilevel"/>
    <w:tmpl w:val="1FF440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1C"/>
    <w:rsid w:val="002C2926"/>
    <w:rsid w:val="00723428"/>
    <w:rsid w:val="00C80C1C"/>
    <w:rsid w:val="00D450DD"/>
    <w:rsid w:val="00DF5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D440"/>
  <w15:docId w15:val="{725F0E38-6D7B-40D4-9FD2-01283F3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Montserrat" w:hAnsi="Montserrat" w:cs="Montserrat"/>
        <w:lang w:val="pt-BR" w:eastAsia="pt-BR" w:bidi="ar-SA"/>
      </w:rPr>
    </w:rPrDefault>
    <w:pPrDefault>
      <w:pPr>
        <w:spacing w:before="120"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DE"/>
    <w:rPr>
      <w:rFonts w:eastAsiaTheme="minorEastAsia"/>
      <w:szCs w:val="24"/>
    </w:rPr>
  </w:style>
  <w:style w:type="paragraph" w:styleId="Ttulo1">
    <w:name w:val="heading 1"/>
    <w:basedOn w:val="Normal"/>
    <w:next w:val="Normal"/>
    <w:link w:val="Ttulo1Char"/>
    <w:uiPriority w:val="9"/>
    <w:qFormat/>
    <w:rsid w:val="00FC61DE"/>
    <w:pPr>
      <w:keepNext/>
      <w:keepLines/>
      <w:spacing w:before="240" w:after="0"/>
      <w:jc w:val="left"/>
      <w:outlineLvl w:val="0"/>
    </w:pPr>
    <w:rPr>
      <w:rFonts w:ascii="Montserrat Black" w:eastAsiaTheme="majorEastAsia" w:hAnsi="Montserrat Black" w:cstheme="majorBidi"/>
      <w:sz w:val="32"/>
      <w:szCs w:val="32"/>
    </w:rPr>
  </w:style>
  <w:style w:type="paragraph" w:styleId="Ttulo2">
    <w:name w:val="heading 2"/>
    <w:basedOn w:val="Normal"/>
    <w:next w:val="Normal"/>
    <w:link w:val="Ttulo2Char"/>
    <w:uiPriority w:val="9"/>
    <w:unhideWhenUsed/>
    <w:qFormat/>
    <w:rsid w:val="00CC6B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FC61DE"/>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Ttulo4">
    <w:name w:val="heading 4"/>
    <w:basedOn w:val="Normal"/>
    <w:next w:val="Normal"/>
    <w:link w:val="Ttulo4Char"/>
    <w:uiPriority w:val="9"/>
    <w:unhideWhenUsed/>
    <w:qFormat/>
    <w:rsid w:val="00FC61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FC61DE"/>
    <w:rPr>
      <w:rFonts w:ascii="Montserrat Black" w:eastAsiaTheme="majorEastAsia" w:hAnsi="Montserrat Black" w:cstheme="majorBidi"/>
      <w:sz w:val="32"/>
      <w:szCs w:val="32"/>
    </w:rPr>
  </w:style>
  <w:style w:type="character" w:customStyle="1" w:styleId="Ttulo3Char">
    <w:name w:val="Título 3 Char"/>
    <w:basedOn w:val="Fontepargpadro"/>
    <w:link w:val="Ttulo3"/>
    <w:uiPriority w:val="9"/>
    <w:rsid w:val="00FC61DE"/>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rsid w:val="00FC61DE"/>
    <w:rPr>
      <w:rFonts w:asciiTheme="majorHAnsi" w:eastAsiaTheme="majorEastAsia" w:hAnsiTheme="majorHAnsi" w:cstheme="majorBidi"/>
      <w:i/>
      <w:iCs/>
      <w:color w:val="2E74B5" w:themeColor="accent1" w:themeShade="BF"/>
      <w:sz w:val="20"/>
      <w:szCs w:val="24"/>
    </w:rPr>
  </w:style>
  <w:style w:type="character" w:styleId="Refdenotaderodap">
    <w:name w:val="footnote reference"/>
    <w:basedOn w:val="Fontepargpadro"/>
    <w:uiPriority w:val="99"/>
    <w:semiHidden/>
    <w:unhideWhenUsed/>
    <w:rsid w:val="00FC61DE"/>
    <w:rPr>
      <w:vertAlign w:val="superscript"/>
    </w:rPr>
  </w:style>
  <w:style w:type="paragraph" w:styleId="Textodenotaderodap">
    <w:name w:val="footnote text"/>
    <w:basedOn w:val="Normal"/>
    <w:link w:val="TextodenotaderodapChar"/>
    <w:uiPriority w:val="99"/>
    <w:semiHidden/>
    <w:unhideWhenUsed/>
    <w:rsid w:val="00FC61DE"/>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FC61DE"/>
    <w:rPr>
      <w:rFonts w:ascii="Montserrat" w:eastAsiaTheme="minorEastAsia" w:hAnsi="Montserrat"/>
      <w:sz w:val="20"/>
      <w:szCs w:val="20"/>
    </w:rPr>
  </w:style>
  <w:style w:type="character" w:styleId="Hyperlink">
    <w:name w:val="Hyperlink"/>
    <w:basedOn w:val="Fontepargpadro"/>
    <w:uiPriority w:val="99"/>
    <w:unhideWhenUsed/>
    <w:rsid w:val="00FC61DE"/>
    <w:rPr>
      <w:color w:val="0563C1" w:themeColor="hyperlink"/>
      <w:u w:val="single"/>
    </w:rPr>
  </w:style>
  <w:style w:type="paragraph" w:styleId="PargrafodaLista">
    <w:name w:val="List Paragraph"/>
    <w:basedOn w:val="Normal"/>
    <w:qFormat/>
    <w:rsid w:val="00FC61DE"/>
    <w:pPr>
      <w:ind w:left="720"/>
      <w:contextualSpacing/>
    </w:pPr>
  </w:style>
  <w:style w:type="table" w:customStyle="1" w:styleId="TabeladeGradeClara1">
    <w:name w:val="Tabela de Grade Clara1"/>
    <w:basedOn w:val="Tabelanormal"/>
    <w:uiPriority w:val="40"/>
    <w:rsid w:val="00FC61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bealho">
    <w:name w:val="header"/>
    <w:basedOn w:val="Normal"/>
    <w:link w:val="CabealhoChar"/>
    <w:uiPriority w:val="99"/>
    <w:unhideWhenUsed/>
    <w:rsid w:val="004A7FBC"/>
    <w:pPr>
      <w:tabs>
        <w:tab w:val="center" w:pos="4252"/>
        <w:tab w:val="right" w:pos="8504"/>
      </w:tabs>
      <w:spacing w:before="0" w:after="0" w:line="240" w:lineRule="auto"/>
    </w:pPr>
  </w:style>
  <w:style w:type="character" w:customStyle="1" w:styleId="CabealhoChar">
    <w:name w:val="Cabeçalho Char"/>
    <w:basedOn w:val="Fontepargpadro"/>
    <w:link w:val="Cabealho"/>
    <w:uiPriority w:val="99"/>
    <w:qFormat/>
    <w:rsid w:val="004A7FBC"/>
    <w:rPr>
      <w:rFonts w:ascii="Montserrat" w:eastAsiaTheme="minorEastAsia" w:hAnsi="Montserrat"/>
      <w:sz w:val="20"/>
      <w:szCs w:val="24"/>
    </w:rPr>
  </w:style>
  <w:style w:type="paragraph" w:styleId="Rodap">
    <w:name w:val="footer"/>
    <w:basedOn w:val="Normal"/>
    <w:link w:val="RodapChar"/>
    <w:uiPriority w:val="99"/>
    <w:unhideWhenUsed/>
    <w:rsid w:val="004A7FBC"/>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4A7FBC"/>
    <w:rPr>
      <w:rFonts w:ascii="Montserrat" w:eastAsiaTheme="minorEastAsia" w:hAnsi="Montserrat"/>
      <w:sz w:val="20"/>
      <w:szCs w:val="24"/>
    </w:rPr>
  </w:style>
  <w:style w:type="character" w:customStyle="1" w:styleId="Ttulo2Char">
    <w:name w:val="Título 2 Char"/>
    <w:basedOn w:val="Fontepargpadro"/>
    <w:link w:val="Ttulo2"/>
    <w:uiPriority w:val="9"/>
    <w:qFormat/>
    <w:rsid w:val="00CC6BAF"/>
    <w:rPr>
      <w:rFonts w:asciiTheme="majorHAnsi" w:eastAsiaTheme="majorEastAsia" w:hAnsiTheme="majorHAnsi" w:cstheme="majorBidi"/>
      <w:color w:val="2E74B5" w:themeColor="accent1" w:themeShade="BF"/>
      <w:sz w:val="26"/>
      <w:szCs w:val="26"/>
    </w:rPr>
  </w:style>
  <w:style w:type="paragraph" w:styleId="Textodebalo">
    <w:name w:val="Balloon Text"/>
    <w:basedOn w:val="Normal"/>
    <w:link w:val="TextodebaloChar"/>
    <w:uiPriority w:val="99"/>
    <w:semiHidden/>
    <w:unhideWhenUsed/>
    <w:rsid w:val="00CC6BAF"/>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6BAF"/>
    <w:rPr>
      <w:rFonts w:ascii="Segoe UI" w:eastAsiaTheme="minorEastAsia" w:hAnsi="Segoe UI" w:cs="Segoe UI"/>
      <w:sz w:val="18"/>
      <w:szCs w:val="18"/>
    </w:rPr>
  </w:style>
  <w:style w:type="character" w:styleId="Refdecomentrio">
    <w:name w:val="annotation reference"/>
    <w:basedOn w:val="Fontepargpadro"/>
    <w:uiPriority w:val="99"/>
    <w:semiHidden/>
    <w:unhideWhenUsed/>
    <w:qFormat/>
    <w:rsid w:val="00CC6BAF"/>
    <w:rPr>
      <w:sz w:val="16"/>
      <w:szCs w:val="16"/>
    </w:rPr>
  </w:style>
  <w:style w:type="paragraph" w:styleId="Textodecomentrio">
    <w:name w:val="annotation text"/>
    <w:basedOn w:val="Normal"/>
    <w:link w:val="TextodecomentrioChar"/>
    <w:uiPriority w:val="99"/>
    <w:semiHidden/>
    <w:unhideWhenUsed/>
    <w:rsid w:val="00CC6BAF"/>
    <w:pPr>
      <w:spacing w:line="240" w:lineRule="auto"/>
    </w:pPr>
    <w:rPr>
      <w:szCs w:val="20"/>
    </w:rPr>
  </w:style>
  <w:style w:type="character" w:customStyle="1" w:styleId="TextodecomentrioChar">
    <w:name w:val="Texto de comentário Char"/>
    <w:basedOn w:val="Fontepargpadro"/>
    <w:link w:val="Textodecomentrio"/>
    <w:uiPriority w:val="99"/>
    <w:semiHidden/>
    <w:qFormat/>
    <w:rsid w:val="00CC6BAF"/>
    <w:rPr>
      <w:rFonts w:ascii="Montserrat" w:eastAsiaTheme="minorEastAsia" w:hAnsi="Montserrat"/>
      <w:sz w:val="20"/>
      <w:szCs w:val="20"/>
    </w:rPr>
  </w:style>
  <w:style w:type="paragraph" w:styleId="Assuntodocomentrio">
    <w:name w:val="annotation subject"/>
    <w:basedOn w:val="Textodecomentrio"/>
    <w:next w:val="Textodecomentrio"/>
    <w:link w:val="AssuntodocomentrioChar"/>
    <w:uiPriority w:val="99"/>
    <w:semiHidden/>
    <w:unhideWhenUsed/>
    <w:qFormat/>
    <w:rsid w:val="00CC6BAF"/>
    <w:rPr>
      <w:b/>
      <w:bCs/>
    </w:rPr>
  </w:style>
  <w:style w:type="character" w:customStyle="1" w:styleId="AssuntodocomentrioChar">
    <w:name w:val="Assunto do comentário Char"/>
    <w:basedOn w:val="TextodecomentrioChar"/>
    <w:link w:val="Assuntodocomentrio"/>
    <w:uiPriority w:val="99"/>
    <w:semiHidden/>
    <w:rsid w:val="00CC6BAF"/>
    <w:rPr>
      <w:rFonts w:ascii="Montserrat" w:eastAsiaTheme="minorEastAsia" w:hAnsi="Montserrat"/>
      <w:b/>
      <w:bCs/>
      <w:sz w:val="20"/>
      <w:szCs w:val="20"/>
    </w:rPr>
  </w:style>
  <w:style w:type="character" w:styleId="Refdenotadefim">
    <w:name w:val="endnote reference"/>
    <w:basedOn w:val="Fontepargpadro"/>
    <w:uiPriority w:val="99"/>
    <w:semiHidden/>
    <w:unhideWhenUsed/>
    <w:rsid w:val="00CC6BAF"/>
    <w:rPr>
      <w:vertAlign w:val="superscript"/>
    </w:rPr>
  </w:style>
  <w:style w:type="paragraph" w:styleId="Textodenotadefim">
    <w:name w:val="endnote text"/>
    <w:basedOn w:val="Normal"/>
    <w:link w:val="TextodenotadefimChar"/>
    <w:uiPriority w:val="99"/>
    <w:semiHidden/>
    <w:unhideWhenUsed/>
    <w:rsid w:val="00CC6BAF"/>
    <w:pPr>
      <w:spacing w:after="0" w:line="240" w:lineRule="auto"/>
    </w:pPr>
    <w:rPr>
      <w:szCs w:val="20"/>
    </w:rPr>
  </w:style>
  <w:style w:type="character" w:customStyle="1" w:styleId="TextodenotadefimChar">
    <w:name w:val="Texto de nota de fim Char"/>
    <w:basedOn w:val="Fontepargpadro"/>
    <w:link w:val="Textodenotadefim"/>
    <w:uiPriority w:val="99"/>
    <w:semiHidden/>
    <w:qFormat/>
    <w:rsid w:val="00CC6BAF"/>
    <w:rPr>
      <w:rFonts w:ascii="Montserrat" w:eastAsiaTheme="minorEastAsia" w:hAnsi="Montserrat"/>
      <w:sz w:val="20"/>
      <w:szCs w:val="20"/>
    </w:rPr>
  </w:style>
  <w:style w:type="character" w:styleId="HiperlinkVisitado">
    <w:name w:val="FollowedHyperlink"/>
    <w:basedOn w:val="Fontepargpadro"/>
    <w:uiPriority w:val="99"/>
    <w:semiHidden/>
    <w:unhideWhenUsed/>
    <w:rsid w:val="00CC6BAF"/>
    <w:rPr>
      <w:color w:val="954F72" w:themeColor="followedHyperlink"/>
      <w:u w:val="single"/>
    </w:rPr>
  </w:style>
  <w:style w:type="character" w:styleId="Nmerodelinha">
    <w:name w:val="line number"/>
    <w:basedOn w:val="Fontepargpadro"/>
    <w:uiPriority w:val="99"/>
    <w:semiHidden/>
    <w:unhideWhenUsed/>
    <w:rsid w:val="00CC6BAF"/>
  </w:style>
  <w:style w:type="table" w:styleId="Tabelacomgrade">
    <w:name w:val="Table Grid"/>
    <w:basedOn w:val="Tabelanormal"/>
    <w:uiPriority w:val="39"/>
    <w:rsid w:val="00CC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uiPriority w:val="39"/>
    <w:unhideWhenUsed/>
    <w:qFormat/>
    <w:rsid w:val="00CC6BAF"/>
    <w:pPr>
      <w:spacing w:after="100"/>
    </w:pPr>
  </w:style>
  <w:style w:type="paragraph" w:styleId="Sumrio2">
    <w:name w:val="toc 2"/>
    <w:basedOn w:val="Normal"/>
    <w:next w:val="Normal"/>
    <w:uiPriority w:val="39"/>
    <w:unhideWhenUsed/>
    <w:qFormat/>
    <w:rsid w:val="00CC6BAF"/>
    <w:pPr>
      <w:spacing w:after="100"/>
      <w:ind w:left="200"/>
    </w:pPr>
  </w:style>
  <w:style w:type="paragraph" w:customStyle="1" w:styleId="CabealhodoSumrio1">
    <w:name w:val="Cabeçalho do Sumário1"/>
    <w:basedOn w:val="Ttulo1"/>
    <w:next w:val="Normal"/>
    <w:uiPriority w:val="39"/>
    <w:unhideWhenUsed/>
    <w:qFormat/>
    <w:rsid w:val="00CC6BAF"/>
    <w:pPr>
      <w:spacing w:line="259" w:lineRule="auto"/>
      <w:outlineLvl w:val="9"/>
    </w:pPr>
    <w:rPr>
      <w:rFonts w:asciiTheme="majorHAnsi" w:hAnsiTheme="majorHAnsi"/>
      <w:color w:val="2E74B5" w:themeColor="accent1" w:themeShade="BF"/>
    </w:rPr>
  </w:style>
  <w:style w:type="paragraph" w:customStyle="1" w:styleId="Reviso1">
    <w:name w:val="Revisão1"/>
    <w:hidden/>
    <w:uiPriority w:val="99"/>
    <w:semiHidden/>
    <w:qFormat/>
    <w:rsid w:val="00CC6BAF"/>
    <w:pPr>
      <w:spacing w:after="0" w:line="240" w:lineRule="auto"/>
    </w:pPr>
    <w:rPr>
      <w:spacing w:val="20"/>
      <w:szCs w:val="24"/>
    </w:rPr>
  </w:style>
  <w:style w:type="table" w:customStyle="1" w:styleId="TabeladeGrade5Escura1">
    <w:name w:val="Tabela de Grade 5 Escura1"/>
    <w:basedOn w:val="Tabelanormal"/>
    <w:uiPriority w:val="50"/>
    <w:qFormat/>
    <w:rsid w:val="00CC6BAF"/>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Sumrio3">
    <w:name w:val="toc 3"/>
    <w:basedOn w:val="Normal"/>
    <w:next w:val="Normal"/>
    <w:autoRedefine/>
    <w:uiPriority w:val="39"/>
    <w:unhideWhenUsed/>
    <w:rsid w:val="00CC6BAF"/>
    <w:pPr>
      <w:spacing w:after="100"/>
      <w:ind w:left="40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it.ly/2MjzLa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brir.link/aoXf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9J8UXjxnjsB8XyZ5rzzXM1/wSg==">CgMxLjAyCGguZ2pkZ3hzMgloLjMwajB6bGwyDmguZzFpcmlyMWE2bXdqMg5oLnBwMnZsaWtpOXJxbjIOaC5ha3NkNjF2OHF5cWMyDmgub3ppZHB5Nmx6YnZiMg5oLmN4OGJtOXMxZnQyNzIOaC42cDExNWFlbmdqbXEyDmguMnNydTFjdDJwY3Q3Mg5oLjVzNzQ5ZzlxNzZtczgAciExdks0cFpVSWhLaXlxQXViNGNnckZ1Z1Y3T1FFU3pCaEw=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1158</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Noleto</dc:creator>
  <cp:lastModifiedBy>ISPN 684</cp:lastModifiedBy>
  <cp:revision>3</cp:revision>
  <dcterms:created xsi:type="dcterms:W3CDTF">2024-09-25T19:25:00Z</dcterms:created>
  <dcterms:modified xsi:type="dcterms:W3CDTF">2024-09-26T18:13:00Z</dcterms:modified>
</cp:coreProperties>
</file>