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4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3049"/>
        <w:gridCol w:w="1417"/>
        <w:gridCol w:w="567"/>
        <w:gridCol w:w="1701"/>
        <w:gridCol w:w="1559"/>
        <w:gridCol w:w="1701"/>
        <w:gridCol w:w="1560"/>
        <w:gridCol w:w="1701"/>
        <w:gridCol w:w="1559"/>
        <w:gridCol w:w="425"/>
      </w:tblGrid>
      <w:tr w:rsidR="004B7B71" w:rsidRPr="004B7B71" w:rsidTr="004B7B71">
        <w:trPr>
          <w:trHeight w:val="315"/>
        </w:trPr>
        <w:tc>
          <w:tcPr>
            <w:tcW w:w="1544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 xml:space="preserve">Nome da sua organização: </w:t>
            </w:r>
          </w:p>
        </w:tc>
      </w:tr>
      <w:tr w:rsidR="004B7B71" w:rsidRPr="004B7B71" w:rsidTr="004B7B71">
        <w:trPr>
          <w:trHeight w:val="315"/>
        </w:trPr>
        <w:tc>
          <w:tcPr>
            <w:tcW w:w="15441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Comparação de cotações e seleção do fornecedor</w:t>
            </w:r>
          </w:p>
        </w:tc>
      </w:tr>
      <w:tr w:rsidR="004B7B71" w:rsidRPr="004B7B71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Fornecedor 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Fornecedor 2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Fornecedor 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Nome: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Nome: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Nome: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CNPJ: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CNPJ: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CNPJ: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Descrição do item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Quantidade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  <w:t>Preço unitário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  <w:t>Valor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  <w:t>Preço unitário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  <w:t>Valor total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  <w:t>Preço unitário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000000"/>
                <w:lang w:eastAsia="pt-BR"/>
              </w:rPr>
              <w:t>Valor total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:rsidTr="00B70A50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noProof w:val="0"/>
                <w:color w:val="000000"/>
                <w:lang w:eastAsia="pt-BR"/>
              </w:rPr>
              <w:t> </w:t>
            </w:r>
          </w:p>
        </w:tc>
      </w:tr>
      <w:tr w:rsidR="004B7B71" w:rsidRPr="004B7B71" w:rsidTr="004B7B71">
        <w:trPr>
          <w:trHeight w:val="315"/>
        </w:trPr>
        <w:tc>
          <w:tcPr>
            <w:tcW w:w="2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3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pt-B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Total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i/>
                <w:iCs/>
                <w:noProof w:val="0"/>
                <w:color w:val="FF0000"/>
                <w:lang w:eastAsia="pt-B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7B71" w:rsidRPr="004B7B71" w:rsidRDefault="004B7B71" w:rsidP="004B7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</w:pPr>
            <w:r w:rsidRPr="004B7B71">
              <w:rPr>
                <w:rFonts w:ascii="Arial" w:eastAsia="Times New Roman" w:hAnsi="Arial" w:cs="Arial"/>
                <w:b/>
                <w:bCs/>
                <w:noProof w:val="0"/>
                <w:color w:val="000000"/>
                <w:lang w:eastAsia="pt-BR"/>
              </w:rPr>
              <w:t> </w:t>
            </w:r>
          </w:p>
        </w:tc>
      </w:tr>
    </w:tbl>
    <w:p w:rsidR="004B7B71" w:rsidRDefault="004B7B71">
      <w:r>
        <w:t>Fornecedor selecionado: ____________________</w:t>
      </w:r>
    </w:p>
    <w:p w:rsidR="004B7B71" w:rsidRDefault="004B7B71">
      <w:r>
        <w:t>Justificativa: __________________________</w:t>
      </w:r>
    </w:p>
    <w:p w:rsidR="004B7B71" w:rsidRDefault="004B7B7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4B7B71" w:rsidTr="004B7B71">
        <w:trPr>
          <w:trHeight w:val="479"/>
        </w:trPr>
        <w:tc>
          <w:tcPr>
            <w:tcW w:w="5129" w:type="dxa"/>
          </w:tcPr>
          <w:p w:rsidR="004B7B71" w:rsidRDefault="004B7B71">
            <w:r>
              <w:t>Preparado por: (nome)</w:t>
            </w:r>
          </w:p>
        </w:tc>
        <w:tc>
          <w:tcPr>
            <w:tcW w:w="5129" w:type="dxa"/>
          </w:tcPr>
          <w:p w:rsidR="004B7B71" w:rsidRDefault="004B7B71">
            <w:r>
              <w:t>Aprovado por: (nome)</w:t>
            </w:r>
          </w:p>
        </w:tc>
        <w:tc>
          <w:tcPr>
            <w:tcW w:w="5130" w:type="dxa"/>
          </w:tcPr>
          <w:p w:rsidR="004B7B71" w:rsidRDefault="004B7B71">
            <w:r>
              <w:t>Aprovado por: (nome)</w:t>
            </w:r>
          </w:p>
        </w:tc>
      </w:tr>
      <w:tr w:rsidR="004B7B71" w:rsidTr="004B7B71">
        <w:trPr>
          <w:trHeight w:val="484"/>
        </w:trPr>
        <w:tc>
          <w:tcPr>
            <w:tcW w:w="5129" w:type="dxa"/>
          </w:tcPr>
          <w:p w:rsidR="004B7B71" w:rsidRDefault="004B7B71">
            <w:r>
              <w:t>Data:</w:t>
            </w:r>
          </w:p>
        </w:tc>
        <w:tc>
          <w:tcPr>
            <w:tcW w:w="5129" w:type="dxa"/>
          </w:tcPr>
          <w:p w:rsidR="004B7B71" w:rsidRDefault="004B7B71">
            <w:r>
              <w:t>Data:</w:t>
            </w:r>
          </w:p>
        </w:tc>
        <w:tc>
          <w:tcPr>
            <w:tcW w:w="5130" w:type="dxa"/>
          </w:tcPr>
          <w:p w:rsidR="004B7B71" w:rsidRDefault="004B7B71">
            <w:r>
              <w:t>Data:</w:t>
            </w:r>
          </w:p>
        </w:tc>
      </w:tr>
      <w:tr w:rsidR="004B7B71" w:rsidTr="004B7B71">
        <w:trPr>
          <w:trHeight w:val="502"/>
        </w:trPr>
        <w:tc>
          <w:tcPr>
            <w:tcW w:w="5129" w:type="dxa"/>
          </w:tcPr>
          <w:p w:rsidR="004B7B71" w:rsidRDefault="004B7B71">
            <w:r>
              <w:t>Visto:</w:t>
            </w:r>
          </w:p>
        </w:tc>
        <w:tc>
          <w:tcPr>
            <w:tcW w:w="5129" w:type="dxa"/>
          </w:tcPr>
          <w:p w:rsidR="004B7B71" w:rsidRDefault="004B7B71">
            <w:r>
              <w:t>Visto:</w:t>
            </w:r>
          </w:p>
        </w:tc>
        <w:tc>
          <w:tcPr>
            <w:tcW w:w="5130" w:type="dxa"/>
          </w:tcPr>
          <w:p w:rsidR="004B7B71" w:rsidRDefault="004B7B71">
            <w:r>
              <w:t>Visto:</w:t>
            </w:r>
          </w:p>
        </w:tc>
      </w:tr>
    </w:tbl>
    <w:p w:rsidR="004B7B71" w:rsidRDefault="004B7B71"/>
    <w:sectPr w:rsidR="004B7B71" w:rsidSect="00403F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3C7" w:rsidRDefault="00FB13C7" w:rsidP="004B7B71">
      <w:pPr>
        <w:spacing w:after="0" w:line="240" w:lineRule="auto"/>
      </w:pPr>
      <w:r>
        <w:separator/>
      </w:r>
    </w:p>
  </w:endnote>
  <w:endnote w:type="continuationSeparator" w:id="0">
    <w:p w:rsidR="00FB13C7" w:rsidRDefault="00FB13C7" w:rsidP="004B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EB" w:rsidRDefault="00C31A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B71" w:rsidRDefault="004B7B71" w:rsidP="004B7B71">
    <w:pPr>
      <w:pStyle w:val="Rodap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EB" w:rsidRDefault="00C31A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3C7" w:rsidRDefault="00FB13C7" w:rsidP="004B7B71">
      <w:pPr>
        <w:spacing w:after="0" w:line="240" w:lineRule="auto"/>
      </w:pPr>
      <w:r>
        <w:separator/>
      </w:r>
    </w:p>
  </w:footnote>
  <w:footnote w:type="continuationSeparator" w:id="0">
    <w:p w:rsidR="00FB13C7" w:rsidRDefault="00FB13C7" w:rsidP="004B7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EB" w:rsidRDefault="00C31A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EB" w:rsidRDefault="00C31AE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AEB" w:rsidRDefault="00C31A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A6"/>
    <w:rsid w:val="00114C51"/>
    <w:rsid w:val="00403FA6"/>
    <w:rsid w:val="004B7B71"/>
    <w:rsid w:val="0082787A"/>
    <w:rsid w:val="009D6814"/>
    <w:rsid w:val="00B70A50"/>
    <w:rsid w:val="00C31AEB"/>
    <w:rsid w:val="00C37235"/>
    <w:rsid w:val="00CC6AC6"/>
    <w:rsid w:val="00E915F0"/>
    <w:rsid w:val="00FB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EB9DF6-B255-47F7-B2DC-7ED4BFE2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B7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7B71"/>
    <w:rPr>
      <w:noProof/>
    </w:rPr>
  </w:style>
  <w:style w:type="paragraph" w:styleId="Rodap">
    <w:name w:val="footer"/>
    <w:basedOn w:val="Normal"/>
    <w:link w:val="RodapChar"/>
    <w:uiPriority w:val="99"/>
    <w:unhideWhenUsed/>
    <w:rsid w:val="004B7B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B71"/>
    <w:rPr>
      <w:noProof/>
    </w:rPr>
  </w:style>
  <w:style w:type="table" w:styleId="Tabelacomgrade">
    <w:name w:val="Table Grid"/>
    <w:basedOn w:val="Tabelanormal"/>
    <w:uiPriority w:val="39"/>
    <w:rsid w:val="004B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Napolitano</dc:creator>
  <cp:keywords/>
  <dc:description/>
  <cp:lastModifiedBy>ISPN 605</cp:lastModifiedBy>
  <cp:revision>4</cp:revision>
  <dcterms:created xsi:type="dcterms:W3CDTF">2022-03-16T13:50:00Z</dcterms:created>
  <dcterms:modified xsi:type="dcterms:W3CDTF">2025-03-17T18:04:00Z</dcterms:modified>
</cp:coreProperties>
</file>