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0" w:lineRule="auto"/>
        <w:jc w:val="center"/>
        <w:rPr/>
      </w:pPr>
      <w:bookmarkStart w:colFirst="0" w:colLast="0" w:name="_heading=h.gjdgxs" w:id="0"/>
      <w:bookmarkEnd w:id="0"/>
      <w:r w:rsidDel="00000000" w:rsidR="00000000" w:rsidRPr="00000000">
        <w:rPr>
          <w:rFonts w:ascii="Arial" w:cs="Arial" w:eastAsia="Arial" w:hAnsi="Arial"/>
          <w:b w:val="1"/>
          <w:bCs w:val="1"/>
          <w:sz w:val="24"/>
          <w:szCs w:val="24"/>
          <w:highlight w:val="white"/>
          <w:rtl w:val="0"/>
        </w:rPr>
        <w:t xml:space="preserve">Roteiro offline para apresentação de propostas </w:t>
        <w:br w:type="textWrapping"/>
      </w:r>
      <w:r w:rsidDel="00000000" w:rsidR="00000000" w:rsidRPr="00000000">
        <w:rPr>
          <w:rtl w:val="0"/>
        </w:rPr>
      </w:r>
    </w:p>
    <w:p w:rsidR="00000000" w:rsidDel="00000000" w:rsidP="00000000" w:rsidRDefault="00000000" w:rsidRPr="00000000" w14:paraId="00000002">
      <w:pPr>
        <w:spacing w:after="0" w:before="0" w:lineRule="auto"/>
        <w:rPr>
          <w:rFonts w:ascii="Arial" w:cs="Arial" w:eastAsia="Arial" w:hAnsi="Arial"/>
          <w:sz w:val="22"/>
          <w:szCs w:val="22"/>
        </w:rPr>
      </w:pPr>
      <w:r w:rsidDel="00000000" w:rsidR="00000000" w:rsidRPr="00000000">
        <w:rPr>
          <w:rFonts w:ascii="Arial" w:cs="Arial" w:eastAsia="Arial" w:hAnsi="Arial"/>
          <w:b w:val="1"/>
          <w:bCs w:val="1"/>
          <w:sz w:val="22"/>
          <w:szCs w:val="22"/>
          <w:highlight w:val="white"/>
          <w:rtl w:val="0"/>
        </w:rPr>
        <w:t xml:space="preserve">Instruções: </w:t>
      </w:r>
      <w:r w:rsidDel="00000000" w:rsidR="00000000" w:rsidRPr="00000000">
        <w:rPr>
          <w:rFonts w:ascii="Arial" w:cs="Arial" w:eastAsia="Arial" w:hAnsi="Arial"/>
          <w:sz w:val="22"/>
          <w:szCs w:val="22"/>
          <w:highlight w:val="white"/>
          <w:rtl w:val="0"/>
        </w:rPr>
        <w:t xml:space="preserve">Para a utilização correta deste roteiro, faça uma leitura cuidadosa da Chamada Induzida de Projetos Estratégicos</w:t>
      </w:r>
      <w:r w:rsidDel="00000000" w:rsidR="00000000" w:rsidRPr="00000000">
        <w:rPr>
          <w:rFonts w:ascii="Arial" w:cs="Arial" w:eastAsia="Arial" w:hAnsi="Arial"/>
          <w:b w:val="1"/>
          <w:bCs w:val="1"/>
          <w:sz w:val="22"/>
          <w:szCs w:val="22"/>
          <w:highlight w:val="white"/>
          <w:rtl w:val="0"/>
        </w:rPr>
        <w:t xml:space="preserve"> </w:t>
      </w:r>
      <w:r w:rsidDel="00000000" w:rsidR="00000000" w:rsidRPr="00000000">
        <w:rPr>
          <w:rFonts w:ascii="Arial" w:cs="Arial" w:eastAsia="Arial" w:hAnsi="Arial"/>
          <w:sz w:val="22"/>
          <w:szCs w:val="22"/>
          <w:highlight w:val="white"/>
          <w:rtl w:val="0"/>
        </w:rPr>
        <w:t xml:space="preserve">do </w:t>
      </w:r>
      <w:r w:rsidDel="00000000" w:rsidR="00000000" w:rsidRPr="00000000">
        <w:rPr>
          <w:rFonts w:ascii="Arial" w:cs="Arial" w:eastAsia="Arial" w:hAnsi="Arial"/>
          <w:b w:val="1"/>
          <w:bCs w:val="1"/>
          <w:sz w:val="22"/>
          <w:szCs w:val="22"/>
          <w:highlight w:val="white"/>
          <w:rtl w:val="0"/>
        </w:rPr>
        <w:t xml:space="preserve">Fundo Ecos </w:t>
      </w:r>
      <w:r w:rsidDel="00000000" w:rsidR="00000000" w:rsidRPr="00000000">
        <w:rPr>
          <w:rFonts w:ascii="Arial" w:cs="Arial" w:eastAsia="Arial" w:hAnsi="Arial"/>
          <w:sz w:val="22"/>
          <w:szCs w:val="22"/>
          <w:highlight w:val="white"/>
          <w:rtl w:val="0"/>
        </w:rPr>
        <w:t xml:space="preserve">(disponível na</w:t>
      </w:r>
      <w:r w:rsidDel="00000000" w:rsidR="00000000" w:rsidRPr="00000000">
        <w:rPr>
          <w:rFonts w:ascii="Arial" w:cs="Arial" w:eastAsia="Arial" w:hAnsi="Arial"/>
          <w:sz w:val="22"/>
          <w:szCs w:val="22"/>
          <w:rtl w:val="0"/>
        </w:rPr>
        <w:t xml:space="preserve"> </w:t>
      </w:r>
      <w:hyperlink r:id="rId7">
        <w:r w:rsidDel="00000000" w:rsidR="00000000" w:rsidRPr="00000000">
          <w:rPr>
            <w:rFonts w:ascii="Arial" w:cs="Arial" w:eastAsia="Arial" w:hAnsi="Arial"/>
            <w:color w:val="1155cc"/>
            <w:sz w:val="22"/>
            <w:szCs w:val="22"/>
            <w:u w:val="single"/>
            <w:rtl w:val="0"/>
          </w:rPr>
          <w:t xml:space="preserve">página da chamada no site do Fundo Ecos</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3">
      <w:pPr>
        <w:spacing w:after="0" w:before="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4">
      <w:pPr>
        <w:spacing w:after="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As propostas devem seguir as questões deste roteiro e posteriormente serem depositadas no </w:t>
      </w:r>
      <w:hyperlink r:id="rId8">
        <w:r w:rsidDel="00000000" w:rsidR="00000000" w:rsidRPr="00000000">
          <w:rPr>
            <w:rFonts w:ascii="Arial" w:cs="Arial" w:eastAsia="Arial" w:hAnsi="Arial"/>
            <w:color w:val="1155cc"/>
            <w:sz w:val="22"/>
            <w:szCs w:val="22"/>
            <w:u w:val="single"/>
            <w:rtl w:val="0"/>
          </w:rPr>
          <w:t xml:space="preserve">formulário de inscrição</w:t>
        </w:r>
      </w:hyperlink>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white"/>
          <w:rtl w:val="0"/>
        </w:rPr>
        <w:t xml:space="preserve"> Os Projetos Estratégicos devem, obrigatoriamente, responder às questões adicionais presentes ao final deste roteiro.</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before="0" w:lineRule="auto"/>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0" w:before="0" w:lineRule="auto"/>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No caso de </w:t>
      </w:r>
      <w:r w:rsidDel="00000000" w:rsidR="00000000" w:rsidRPr="00000000">
        <w:rPr>
          <w:rFonts w:ascii="Arial" w:cs="Arial" w:eastAsia="Arial" w:hAnsi="Arial"/>
          <w:b w:val="1"/>
          <w:bCs w:val="1"/>
          <w:color w:val="000000"/>
          <w:sz w:val="22"/>
          <w:szCs w:val="22"/>
          <w:highlight w:val="white"/>
          <w:rtl w:val="0"/>
        </w:rPr>
        <w:t xml:space="preserve">dúvidas</w:t>
      </w:r>
      <w:r w:rsidDel="00000000" w:rsidR="00000000" w:rsidRPr="00000000">
        <w:rPr>
          <w:rFonts w:ascii="Arial" w:cs="Arial" w:eastAsia="Arial" w:hAnsi="Arial"/>
          <w:color w:val="000000"/>
          <w:sz w:val="22"/>
          <w:szCs w:val="22"/>
          <w:highlight w:val="white"/>
          <w:rtl w:val="0"/>
        </w:rPr>
        <w:t xml:space="preserve"> ou </w:t>
      </w:r>
      <w:r w:rsidDel="00000000" w:rsidR="00000000" w:rsidRPr="00000000">
        <w:rPr>
          <w:rFonts w:ascii="Arial" w:cs="Arial" w:eastAsia="Arial" w:hAnsi="Arial"/>
          <w:b w:val="1"/>
          <w:bCs w:val="1"/>
          <w:color w:val="000000"/>
          <w:sz w:val="22"/>
          <w:szCs w:val="22"/>
          <w:highlight w:val="white"/>
          <w:rtl w:val="0"/>
        </w:rPr>
        <w:t xml:space="preserve">problema</w:t>
      </w:r>
      <w:r w:rsidDel="00000000" w:rsidR="00000000" w:rsidRPr="00000000">
        <w:rPr>
          <w:rFonts w:ascii="Arial" w:cs="Arial" w:eastAsia="Arial" w:hAnsi="Arial"/>
          <w:color w:val="000000"/>
          <w:sz w:val="22"/>
          <w:szCs w:val="22"/>
          <w:highlight w:val="white"/>
          <w:rtl w:val="0"/>
        </w:rPr>
        <w:t xml:space="preserve"> para submeter a proposta n</w:t>
      </w:r>
      <w:r w:rsidDel="00000000" w:rsidR="00000000" w:rsidRPr="00000000">
        <w:rPr>
          <w:rFonts w:ascii="Arial" w:cs="Arial" w:eastAsia="Arial" w:hAnsi="Arial"/>
          <w:sz w:val="22"/>
          <w:szCs w:val="22"/>
          <w:highlight w:val="white"/>
          <w:rtl w:val="0"/>
        </w:rPr>
        <w:t xml:space="preserve">o</w:t>
      </w:r>
      <w:r w:rsidDel="00000000" w:rsidR="00000000" w:rsidRPr="00000000">
        <w:rPr>
          <w:rFonts w:ascii="Arial" w:cs="Arial" w:eastAsia="Arial" w:hAnsi="Arial"/>
          <w:sz w:val="22"/>
          <w:szCs w:val="22"/>
          <w:rtl w:val="0"/>
        </w:rPr>
        <w:t xml:space="preserve"> </w:t>
      </w:r>
      <w:hyperlink r:id="rId9">
        <w:r w:rsidDel="00000000" w:rsidR="00000000" w:rsidRPr="00000000">
          <w:rPr>
            <w:rFonts w:ascii="Arial" w:cs="Arial" w:eastAsia="Arial" w:hAnsi="Arial"/>
            <w:color w:val="1155cc"/>
            <w:sz w:val="22"/>
            <w:szCs w:val="22"/>
            <w:u w:val="single"/>
            <w:rtl w:val="0"/>
          </w:rPr>
          <w:t xml:space="preserve">formulário de inscrição</w:t>
        </w:r>
      </w:hyperlink>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color w:val="000000"/>
          <w:sz w:val="22"/>
          <w:szCs w:val="22"/>
          <w:highlight w:val="white"/>
          <w:rtl w:val="0"/>
        </w:rPr>
        <w:t xml:space="preserve">entre em contato pelo e-mail </w:t>
      </w:r>
      <w:r w:rsidDel="00000000" w:rsidR="00000000" w:rsidRPr="00000000">
        <w:rPr>
          <w:rFonts w:ascii="Arial" w:cs="Arial" w:eastAsia="Arial" w:hAnsi="Arial"/>
          <w:b w:val="1"/>
          <w:bCs w:val="1"/>
          <w:color w:val="000000"/>
          <w:sz w:val="22"/>
          <w:szCs w:val="22"/>
          <w:highlight w:val="white"/>
          <w:rtl w:val="0"/>
        </w:rPr>
        <w:t xml:space="preserve">fundoecos@ispn.org.br</w:t>
      </w:r>
      <w:r w:rsidDel="00000000" w:rsidR="00000000" w:rsidRPr="00000000">
        <w:rPr>
          <w:rFonts w:ascii="Arial" w:cs="Arial" w:eastAsia="Arial" w:hAnsi="Arial"/>
          <w:b w:val="1"/>
          <w:bCs w:val="1"/>
          <w:sz w:val="22"/>
          <w:szCs w:val="22"/>
          <w:highlight w:val="white"/>
          <w:rtl w:val="0"/>
        </w:rPr>
        <w:t xml:space="preserve">.</w:t>
      </w: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before="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before="0" w:lineRule="auto"/>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Alguns documentos deverão ser preenchidos separadamente e depois anexados ao formulário, são eles: </w:t>
      </w:r>
    </w:p>
    <w:p w:rsidR="00000000" w:rsidDel="00000000" w:rsidP="00000000" w:rsidRDefault="00000000" w:rsidRPr="00000000" w14:paraId="00000009">
      <w:pPr>
        <w:numPr>
          <w:ilvl w:val="0"/>
          <w:numId w:val="1"/>
        </w:numPr>
        <w:pBdr>
          <w:top w:space="0" w:sz="0" w:val="nil"/>
          <w:left w:space="0" w:sz="0" w:val="nil"/>
          <w:bottom w:space="0" w:sz="0" w:val="nil"/>
          <w:right w:space="0" w:sz="0" w:val="nil"/>
          <w:between w:space="0" w:sz="0" w:val="nil"/>
        </w:pBdr>
        <w:spacing w:after="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Plano de Trabalho.  </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pacing w:after="0" w:before="0" w:lineRule="auto"/>
        <w:ind w:left="720" w:hanging="360"/>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Indicadores do Projeto. </w:t>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pacing w:after="0" w:before="0" w:lineRule="auto"/>
        <w:ind w:left="720" w:hanging="360"/>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Orçamento do Projeto. </w:t>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spacing w:after="0" w:before="0" w:lineRule="auto"/>
        <w:ind w:left="720" w:hanging="360"/>
        <w:jc w:val="left"/>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Cronograma de Atividades. </w:t>
      </w:r>
    </w:p>
    <w:p w:rsidR="00000000" w:rsidDel="00000000" w:rsidP="00000000" w:rsidRDefault="00000000" w:rsidRPr="00000000" w14:paraId="0000000D">
      <w:pPr>
        <w:pBdr>
          <w:top w:space="0" w:sz="0" w:val="nil"/>
          <w:left w:space="0" w:sz="0" w:val="nil"/>
          <w:bottom w:space="0" w:sz="0" w:val="nil"/>
          <w:right w:space="0" w:sz="0" w:val="nil"/>
          <w:between w:space="0" w:sz="0" w:val="nil"/>
        </w:pBdr>
        <w:spacing w:after="0" w:before="0" w:lineRule="auto"/>
        <w:jc w:val="left"/>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before="0" w:lineRule="auto"/>
        <w:jc w:val="left"/>
        <w:rPr>
          <w:rFonts w:ascii="Arial" w:cs="Arial" w:eastAsia="Arial" w:hAnsi="Arial"/>
          <w:sz w:val="22"/>
          <w:szCs w:val="22"/>
        </w:rPr>
      </w:pPr>
      <w:r w:rsidDel="00000000" w:rsidR="00000000" w:rsidRPr="00000000">
        <w:rPr>
          <w:rFonts w:ascii="Arial" w:cs="Arial" w:eastAsia="Arial" w:hAnsi="Arial"/>
          <w:color w:val="000000"/>
          <w:sz w:val="22"/>
          <w:szCs w:val="22"/>
          <w:highlight w:val="white"/>
          <w:rtl w:val="0"/>
        </w:rPr>
        <w:t xml:space="preserve">Acesse o link na página do edital</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color w:val="ffff00"/>
          <w:sz w:val="22"/>
          <w:szCs w:val="22"/>
          <w:highlight w:val="white"/>
          <w:rtl w:val="0"/>
        </w:rPr>
        <w:t xml:space="preserve"> </w:t>
      </w:r>
      <w:hyperlink r:id="rId10">
        <w:r w:rsidDel="00000000" w:rsidR="00000000" w:rsidRPr="00000000">
          <w:rPr>
            <w:rFonts w:ascii="Arial" w:cs="Arial" w:eastAsia="Arial" w:hAnsi="Arial"/>
            <w:color w:val="1155cc"/>
            <w:sz w:val="22"/>
            <w:szCs w:val="22"/>
            <w:u w:val="single"/>
            <w:rtl w:val="0"/>
          </w:rPr>
          <w:t xml:space="preserve">https://fundoecos.org.br/editais/46o-edital-induzido-2/</w:t>
        </w:r>
      </w:hyperlink>
      <w:r w:rsidDel="00000000" w:rsidR="00000000" w:rsidRPr="00000000">
        <w:rPr>
          <w:rFonts w:ascii="Arial" w:cs="Arial" w:eastAsia="Arial" w:hAnsi="Arial"/>
          <w:sz w:val="22"/>
          <w:szCs w:val="22"/>
          <w:rtl w:val="0"/>
        </w:rPr>
        <w:t xml:space="preserve"> </w:t>
      </w:r>
      <w:hyperlink r:id="rId11">
        <w:r w:rsidDel="00000000" w:rsidR="00000000" w:rsidRPr="00000000">
          <w:rPr>
            <w:rFonts w:ascii="Arial" w:cs="Arial" w:eastAsia="Arial" w:hAnsi="Arial"/>
            <w:sz w:val="22"/>
            <w:szCs w:val="22"/>
            <w:u w:val="single"/>
            <w:rtl w:val="0"/>
          </w:rPr>
          <w:t xml:space="preserve"> </w:t>
        </w:r>
      </w:hyperlink>
      <w:r w:rsidDel="00000000" w:rsidR="00000000" w:rsidRPr="00000000">
        <w:rPr>
          <w:rtl w:val="0"/>
        </w:rPr>
      </w:r>
    </w:p>
    <w:p w:rsidR="00000000" w:rsidDel="00000000" w:rsidP="00000000" w:rsidRDefault="00000000" w:rsidRPr="00000000" w14:paraId="0000000F">
      <w:pPr>
        <w:spacing w:after="0" w:before="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spacing w:after="0" w:before="0" w:lineRule="auto"/>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rtl w:val="0"/>
        </w:rPr>
        <w:t xml:space="preserve">Outros documentos da organização deverão ser anexados ao formulário no momento do envio do projeto</w:t>
      </w:r>
      <w:r w:rsidDel="00000000" w:rsidR="00000000" w:rsidRPr="00000000">
        <w:rPr>
          <w:rFonts w:ascii="Arial" w:cs="Arial" w:eastAsia="Arial" w:hAnsi="Arial"/>
          <w:color w:val="000000"/>
          <w:sz w:val="22"/>
          <w:szCs w:val="22"/>
          <w:highlight w:val="white"/>
          <w:rtl w:val="0"/>
        </w:rPr>
        <w:t xml:space="preserve"> (item </w:t>
      </w:r>
      <w:r w:rsidDel="00000000" w:rsidR="00000000" w:rsidRPr="00000000">
        <w:rPr>
          <w:rFonts w:ascii="Arial" w:cs="Arial" w:eastAsia="Arial" w:hAnsi="Arial"/>
          <w:sz w:val="22"/>
          <w:szCs w:val="22"/>
          <w:highlight w:val="white"/>
          <w:rtl w:val="0"/>
        </w:rPr>
        <w:t xml:space="preserve">8</w:t>
      </w:r>
      <w:r w:rsidDel="00000000" w:rsidR="00000000" w:rsidRPr="00000000">
        <w:rPr>
          <w:rFonts w:ascii="Arial" w:cs="Arial" w:eastAsia="Arial" w:hAnsi="Arial"/>
          <w:color w:val="000000"/>
          <w:sz w:val="22"/>
          <w:szCs w:val="22"/>
          <w:highlight w:val="white"/>
          <w:rtl w:val="0"/>
        </w:rPr>
        <w:t xml:space="preserve">.</w:t>
      </w:r>
      <w:r w:rsidDel="00000000" w:rsidR="00000000" w:rsidRPr="00000000">
        <w:rPr>
          <w:rFonts w:ascii="Arial" w:cs="Arial" w:eastAsia="Arial" w:hAnsi="Arial"/>
          <w:sz w:val="22"/>
          <w:szCs w:val="22"/>
          <w:highlight w:val="white"/>
          <w:rtl w:val="0"/>
        </w:rPr>
        <w:t xml:space="preserve">E</w:t>
      </w:r>
      <w:r w:rsidDel="00000000" w:rsidR="00000000" w:rsidRPr="00000000">
        <w:rPr>
          <w:rFonts w:ascii="Arial" w:cs="Arial" w:eastAsia="Arial" w:hAnsi="Arial"/>
          <w:color w:val="000000"/>
          <w:sz w:val="22"/>
          <w:szCs w:val="22"/>
          <w:highlight w:val="white"/>
          <w:rtl w:val="0"/>
        </w:rPr>
        <w:t xml:space="preserve"> do edital), a saber:</w:t>
      </w:r>
    </w:p>
    <w:p w:rsidR="00000000" w:rsidDel="00000000" w:rsidP="00000000" w:rsidRDefault="00000000" w:rsidRPr="00000000" w14:paraId="00000011">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Cópia da A</w:t>
      </w:r>
      <w:r w:rsidDel="00000000" w:rsidR="00000000" w:rsidRPr="00000000">
        <w:rPr>
          <w:rFonts w:ascii="Arial" w:cs="Arial" w:eastAsia="Arial" w:hAnsi="Arial"/>
          <w:color w:val="000000"/>
          <w:sz w:val="22"/>
          <w:szCs w:val="22"/>
          <w:highlight w:val="white"/>
          <w:rtl w:val="0"/>
        </w:rPr>
        <w:t xml:space="preserve">ta de fundação da entidade beneficiária devidamente registrada no cartório competente;</w:t>
      </w:r>
    </w:p>
    <w:p w:rsidR="00000000" w:rsidDel="00000000" w:rsidP="00000000" w:rsidRDefault="00000000" w:rsidRPr="00000000" w14:paraId="00000012">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Cópia do </w:t>
      </w:r>
      <w:r w:rsidDel="00000000" w:rsidR="00000000" w:rsidRPr="00000000">
        <w:rPr>
          <w:rFonts w:ascii="Arial" w:cs="Arial" w:eastAsia="Arial" w:hAnsi="Arial"/>
          <w:color w:val="000000"/>
          <w:sz w:val="22"/>
          <w:szCs w:val="22"/>
          <w:highlight w:val="white"/>
          <w:rtl w:val="0"/>
        </w:rPr>
        <w:t xml:space="preserve">Estatuto da entidade beneficiária devidamente registrado no cartório competente;</w:t>
      </w:r>
    </w:p>
    <w:p w:rsidR="00000000" w:rsidDel="00000000" w:rsidP="00000000" w:rsidRDefault="00000000" w:rsidRPr="00000000" w14:paraId="00000013">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Cópia da </w:t>
      </w:r>
      <w:r w:rsidDel="00000000" w:rsidR="00000000" w:rsidRPr="00000000">
        <w:rPr>
          <w:rFonts w:ascii="Arial" w:cs="Arial" w:eastAsia="Arial" w:hAnsi="Arial"/>
          <w:color w:val="000000"/>
          <w:sz w:val="22"/>
          <w:szCs w:val="22"/>
          <w:highlight w:val="white"/>
          <w:rtl w:val="0"/>
        </w:rPr>
        <w:t xml:space="preserve">Ata da atual diretoria devidamente registrada no cartório competente;</w:t>
      </w:r>
    </w:p>
    <w:p w:rsidR="00000000" w:rsidDel="00000000" w:rsidP="00000000" w:rsidRDefault="00000000" w:rsidRPr="00000000" w14:paraId="00000014">
      <w:pPr>
        <w:numPr>
          <w:ilvl w:val="0"/>
          <w:numId w:val="4"/>
        </w:numPr>
        <w:pBdr>
          <w:top w:space="0" w:sz="0" w:val="nil"/>
          <w:left w:space="0" w:sz="0" w:val="nil"/>
          <w:bottom w:space="0" w:sz="0" w:val="nil"/>
          <w:right w:space="0" w:sz="0" w:val="nil"/>
          <w:between w:space="0" w:sz="0" w:val="nil"/>
        </w:pBdr>
        <w:spacing w:after="0" w:before="0" w:lineRule="auto"/>
        <w:ind w:left="144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Cópia do registro de CNPJ regular da entidade;</w:t>
      </w:r>
    </w:p>
    <w:p w:rsidR="00000000" w:rsidDel="00000000" w:rsidP="00000000" w:rsidRDefault="00000000" w:rsidRPr="00000000" w14:paraId="00000015">
      <w:pPr>
        <w:numPr>
          <w:ilvl w:val="0"/>
          <w:numId w:val="4"/>
        </w:numPr>
        <w:spacing w:after="0" w:before="0" w:lineRule="auto"/>
        <w:ind w:left="144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Cópia do CPF e RG dos representantes legais.</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0" w:before="0" w:lineRule="auto"/>
        <w:ind w:left="144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pStyle w:val="Heading1"/>
        <w:spacing w:before="0" w:lineRule="auto"/>
        <w:rPr>
          <w:rFonts w:ascii="Arial" w:cs="Arial" w:eastAsia="Arial" w:hAnsi="Arial"/>
          <w:b w:val="1"/>
          <w:bCs w:val="1"/>
          <w:sz w:val="24"/>
          <w:szCs w:val="24"/>
          <w:highlight w:val="white"/>
        </w:rPr>
      </w:pPr>
      <w:bookmarkStart w:colFirst="0" w:colLast="0" w:name="_heading=h.g1irir1a6mwj" w:id="1"/>
      <w:bookmarkEnd w:id="1"/>
      <w:r w:rsidDel="00000000" w:rsidR="00000000" w:rsidRPr="00000000">
        <w:rPr>
          <w:rFonts w:ascii="Arial" w:cs="Arial" w:eastAsia="Arial" w:hAnsi="Arial"/>
          <w:b w:val="1"/>
          <w:bCs w:val="1"/>
          <w:sz w:val="24"/>
          <w:szCs w:val="24"/>
          <w:highlight w:val="white"/>
          <w:rtl w:val="0"/>
        </w:rPr>
        <w:t xml:space="preserve">Parte 1 - Informações sobre a Organização</w:t>
      </w:r>
    </w:p>
    <w:p w:rsidR="00000000" w:rsidDel="00000000" w:rsidP="00000000" w:rsidRDefault="00000000" w:rsidRPr="00000000" w14:paraId="00000018">
      <w:pPr>
        <w:spacing w:after="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 organização proponente deve estar regularizada e será a responsável legal pelo projeto. As perguntas sinalizadas com asterisco (*) são de resposta obrigatória.</w:t>
      </w:r>
    </w:p>
    <w:p w:rsidR="00000000" w:rsidDel="00000000" w:rsidP="00000000" w:rsidRDefault="00000000" w:rsidRPr="00000000" w14:paraId="00000019">
      <w:pPr>
        <w:spacing w:after="0" w:before="0" w:lineRule="auto"/>
        <w:ind w:left="720" w:firstLine="0"/>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Nome da Organização: *</w:t>
      </w:r>
    </w:p>
    <w:p w:rsidR="00000000" w:rsidDel="00000000" w:rsidP="00000000" w:rsidRDefault="00000000" w:rsidRPr="00000000" w14:paraId="0000001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Sigla da Organização: *</w:t>
      </w:r>
    </w:p>
    <w:p w:rsidR="00000000" w:rsidDel="00000000" w:rsidP="00000000" w:rsidRDefault="00000000" w:rsidRPr="00000000" w14:paraId="0000001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Endereço completo da organização, com CEP:*</w:t>
      </w:r>
    </w:p>
    <w:p w:rsidR="00000000" w:rsidDel="00000000" w:rsidP="00000000" w:rsidRDefault="00000000" w:rsidRPr="00000000" w14:paraId="0000001D">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Telefone da organização ou pessoa de contato:*</w:t>
      </w:r>
    </w:p>
    <w:p w:rsidR="00000000" w:rsidDel="00000000" w:rsidP="00000000" w:rsidRDefault="00000000" w:rsidRPr="00000000" w14:paraId="0000001E">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E-mail da organização:*</w:t>
      </w:r>
    </w:p>
    <w:p w:rsidR="00000000" w:rsidDel="00000000" w:rsidP="00000000" w:rsidRDefault="00000000" w:rsidRPr="00000000" w14:paraId="0000001F">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CNPJ:* (</w:t>
      </w:r>
      <w:r w:rsidDel="00000000" w:rsidR="00000000" w:rsidRPr="00000000">
        <w:rPr>
          <w:rFonts w:ascii="Arial" w:cs="Arial" w:eastAsia="Arial" w:hAnsi="Arial"/>
          <w:b w:val="1"/>
          <w:bCs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0">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Tipo de organização:*</w:t>
      </w:r>
    </w:p>
    <w:p w:rsidR="00000000" w:rsidDel="00000000" w:rsidP="00000000" w:rsidRDefault="00000000" w:rsidRPr="00000000" w14:paraId="00000021">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Associação sem fins lucrativos</w:t>
      </w:r>
    </w:p>
    <w:p w:rsidR="00000000" w:rsidDel="00000000" w:rsidP="00000000" w:rsidRDefault="00000000" w:rsidRPr="00000000" w14:paraId="00000022">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Cooperativa</w:t>
      </w:r>
    </w:p>
    <w:p w:rsidR="00000000" w:rsidDel="00000000" w:rsidP="00000000" w:rsidRDefault="00000000" w:rsidRPr="00000000" w14:paraId="00000023">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Data de fundação da organização conforme ata registrada em cartório:*</w:t>
      </w:r>
    </w:p>
    <w:p w:rsidR="00000000" w:rsidDel="00000000" w:rsidP="00000000" w:rsidRDefault="00000000" w:rsidRPr="00000000" w14:paraId="00000024">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Ata de fundação da organização: (</w:t>
      </w:r>
      <w:r w:rsidDel="00000000" w:rsidR="00000000" w:rsidRPr="00000000">
        <w:rPr>
          <w:rFonts w:ascii="Arial" w:cs="Arial" w:eastAsia="Arial" w:hAnsi="Arial"/>
          <w:b w:val="1"/>
          <w:bCs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5">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Estatuto: (</w:t>
      </w:r>
      <w:r w:rsidDel="00000000" w:rsidR="00000000" w:rsidRPr="00000000">
        <w:rPr>
          <w:rFonts w:ascii="Arial" w:cs="Arial" w:eastAsia="Arial" w:hAnsi="Arial"/>
          <w:b w:val="1"/>
          <w:bCs w:val="1"/>
          <w:color w:val="000000"/>
          <w:sz w:val="22"/>
          <w:szCs w:val="22"/>
          <w:highlight w:val="white"/>
          <w:rtl w:val="0"/>
        </w:rPr>
        <w:t xml:space="preserve">anexar </w:t>
      </w:r>
      <w:r w:rsidDel="00000000" w:rsidR="00000000" w:rsidRPr="00000000">
        <w:rPr>
          <w:rFonts w:ascii="Arial" w:cs="Arial" w:eastAsia="Arial" w:hAnsi="Arial"/>
          <w:b w:val="1"/>
          <w:bCs w:val="1"/>
          <w:sz w:val="22"/>
          <w:szCs w:val="22"/>
          <w:highlight w:val="white"/>
          <w:rtl w:val="0"/>
        </w:rPr>
        <w:t xml:space="preserve">no</w:t>
      </w:r>
      <w:r w:rsidDel="00000000" w:rsidR="00000000" w:rsidRPr="00000000">
        <w:rPr>
          <w:rFonts w:ascii="Arial" w:cs="Arial" w:eastAsia="Arial" w:hAnsi="Arial"/>
          <w:b w:val="1"/>
          <w:bCs w:val="1"/>
          <w:color w:val="000000"/>
          <w:sz w:val="22"/>
          <w:szCs w:val="22"/>
          <w:highlight w:val="white"/>
          <w:rtl w:val="0"/>
        </w:rPr>
        <w:t xml:space="preserve"> formulário</w:t>
      </w:r>
      <w:r w:rsidDel="00000000" w:rsidR="00000000" w:rsidRPr="00000000">
        <w:rPr>
          <w:rFonts w:ascii="Arial" w:cs="Arial" w:eastAsia="Arial" w:hAnsi="Arial"/>
          <w:color w:val="000000"/>
          <w:sz w:val="22"/>
          <w:szCs w:val="22"/>
          <w:highlight w:val="white"/>
          <w:rtl w:val="0"/>
        </w:rPr>
        <w:t xml:space="preserve">)</w:t>
      </w:r>
    </w:p>
    <w:p w:rsidR="00000000" w:rsidDel="00000000" w:rsidP="00000000" w:rsidRDefault="00000000" w:rsidRPr="00000000" w14:paraId="00000026">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Ata de eleição e posse da atual diretoria devidamente registrada no cartório: (</w:t>
      </w:r>
      <w:r w:rsidDel="00000000" w:rsidR="00000000" w:rsidRPr="00000000">
        <w:rPr>
          <w:rFonts w:ascii="Arial" w:cs="Arial" w:eastAsia="Arial" w:hAnsi="Arial"/>
          <w:b w:val="1"/>
          <w:bCs w:val="1"/>
          <w:color w:val="000000"/>
          <w:sz w:val="22"/>
          <w:szCs w:val="22"/>
          <w:highlight w:val="white"/>
          <w:rtl w:val="0"/>
        </w:rPr>
        <w:t xml:space="preserve">anexar </w:t>
      </w:r>
      <w:r w:rsidDel="00000000" w:rsidR="00000000" w:rsidRPr="00000000">
        <w:rPr>
          <w:rFonts w:ascii="Arial" w:cs="Arial" w:eastAsia="Arial" w:hAnsi="Arial"/>
          <w:b w:val="1"/>
          <w:bCs w:val="1"/>
          <w:sz w:val="22"/>
          <w:szCs w:val="22"/>
          <w:highlight w:val="white"/>
          <w:rtl w:val="0"/>
        </w:rPr>
        <w:t xml:space="preserve">no</w:t>
      </w:r>
      <w:r w:rsidDel="00000000" w:rsidR="00000000" w:rsidRPr="00000000">
        <w:rPr>
          <w:rFonts w:ascii="Arial" w:cs="Arial" w:eastAsia="Arial" w:hAnsi="Arial"/>
          <w:b w:val="1"/>
          <w:bCs w:val="1"/>
          <w:color w:val="000000"/>
          <w:sz w:val="22"/>
          <w:szCs w:val="22"/>
          <w:highlight w:val="white"/>
          <w:rtl w:val="0"/>
        </w:rPr>
        <w:t xml:space="preserve"> formulário</w:t>
      </w:r>
      <w:r w:rsidDel="00000000" w:rsidR="00000000" w:rsidRPr="00000000">
        <w:rPr>
          <w:rFonts w:ascii="Arial" w:cs="Arial" w:eastAsia="Arial" w:hAnsi="Arial"/>
          <w:color w:val="000000"/>
          <w:sz w:val="22"/>
          <w:szCs w:val="22"/>
          <w:highlight w:val="white"/>
          <w:rtl w:val="0"/>
        </w:rPr>
        <w:t xml:space="preserve">)</w:t>
      </w:r>
    </w:p>
    <w:p w:rsidR="00000000" w:rsidDel="00000000" w:rsidP="00000000" w:rsidRDefault="00000000" w:rsidRPr="00000000" w14:paraId="00000027">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Nome do(a) representante legal da instituição:*</w:t>
      </w:r>
    </w:p>
    <w:p w:rsidR="00000000" w:rsidDel="00000000" w:rsidP="00000000" w:rsidRDefault="00000000" w:rsidRPr="00000000" w14:paraId="0000002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Cargo do representante legal da organização:*</w:t>
      </w:r>
    </w:p>
    <w:p w:rsidR="00000000" w:rsidDel="00000000" w:rsidP="00000000" w:rsidRDefault="00000000" w:rsidRPr="00000000" w14:paraId="0000002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Telefone de contato do representante legal da organização:*</w:t>
      </w:r>
    </w:p>
    <w:p w:rsidR="00000000" w:rsidDel="00000000" w:rsidP="00000000" w:rsidRDefault="00000000" w:rsidRPr="00000000" w14:paraId="0000002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E-mail de contato do representante legal da organização:*</w:t>
      </w:r>
    </w:p>
    <w:p w:rsidR="00000000" w:rsidDel="00000000" w:rsidP="00000000" w:rsidRDefault="00000000" w:rsidRPr="00000000" w14:paraId="0000002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CPF do representante legal da organização:* (</w:t>
      </w:r>
      <w:r w:rsidDel="00000000" w:rsidR="00000000" w:rsidRPr="00000000">
        <w:rPr>
          <w:rFonts w:ascii="Arial" w:cs="Arial" w:eastAsia="Arial" w:hAnsi="Arial"/>
          <w:b w:val="1"/>
          <w:bCs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RG do representante legal da organização:* (</w:t>
      </w:r>
      <w:r w:rsidDel="00000000" w:rsidR="00000000" w:rsidRPr="00000000">
        <w:rPr>
          <w:rFonts w:ascii="Arial" w:cs="Arial" w:eastAsia="Arial" w:hAnsi="Arial"/>
          <w:b w:val="1"/>
          <w:bCs w:val="1"/>
          <w:sz w:val="22"/>
          <w:szCs w:val="22"/>
          <w:highlight w:val="white"/>
          <w:rtl w:val="0"/>
        </w:rPr>
        <w:t xml:space="preserve">anexar no formulário</w:t>
      </w:r>
      <w:r w:rsidDel="00000000" w:rsidR="00000000" w:rsidRPr="00000000">
        <w:rPr>
          <w:rFonts w:ascii="Arial" w:cs="Arial" w:eastAsia="Arial" w:hAnsi="Arial"/>
          <w:sz w:val="22"/>
          <w:szCs w:val="22"/>
          <w:highlight w:val="white"/>
          <w:rtl w:val="0"/>
        </w:rPr>
        <w:t xml:space="preserve">)</w:t>
      </w:r>
    </w:p>
    <w:p w:rsidR="00000000" w:rsidDel="00000000" w:rsidP="00000000" w:rsidRDefault="00000000" w:rsidRPr="00000000" w14:paraId="0000002D">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Indique uma organização e/ou pessoa que possa fornecer referência sobre a sua organização:*</w:t>
      </w:r>
    </w:p>
    <w:p w:rsidR="00000000" w:rsidDel="00000000" w:rsidP="00000000" w:rsidRDefault="00000000" w:rsidRPr="00000000" w14:paraId="0000002E">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Informe o telefone da pessoa de referência:*</w:t>
      </w:r>
    </w:p>
    <w:p w:rsidR="00000000" w:rsidDel="00000000" w:rsidP="00000000" w:rsidRDefault="00000000" w:rsidRPr="00000000" w14:paraId="0000002F">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Site / Redes sociais da organização:</w:t>
      </w:r>
    </w:p>
    <w:p w:rsidR="00000000" w:rsidDel="00000000" w:rsidP="00000000" w:rsidRDefault="00000000" w:rsidRPr="00000000" w14:paraId="00000030">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Objetivos da organização:*</w:t>
      </w:r>
    </w:p>
    <w:p w:rsidR="00000000" w:rsidDel="00000000" w:rsidP="00000000" w:rsidRDefault="00000000" w:rsidRPr="00000000" w14:paraId="00000031">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Quais são as principais fontes de recursos, nacionais e internacionais, que apoiam ou já apoiaram a organização? Especifique as principais fontes, respectivos valores e período de execução.*</w:t>
      </w:r>
    </w:p>
    <w:p w:rsidR="00000000" w:rsidDel="00000000" w:rsidP="00000000" w:rsidRDefault="00000000" w:rsidRPr="00000000" w14:paraId="00000032">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A organização já recebeu apoio direto ou indireto do Fundo Ecos? Caso sim especifique o valor e o período.*</w:t>
      </w:r>
    </w:p>
    <w:p w:rsidR="00000000" w:rsidDel="00000000" w:rsidP="00000000" w:rsidRDefault="00000000" w:rsidRPr="00000000" w14:paraId="00000033">
      <w:pPr>
        <w:numPr>
          <w:ilvl w:val="0"/>
          <w:numId w:val="5"/>
        </w:numPr>
        <w:pBdr>
          <w:top w:space="0" w:sz="0" w:val="nil"/>
          <w:left w:space="0" w:sz="0" w:val="nil"/>
          <w:bottom w:space="0" w:sz="0" w:val="nil"/>
          <w:right w:space="0" w:sz="0" w:val="nil"/>
          <w:between w:space="0" w:sz="0" w:val="nil"/>
        </w:pBdr>
        <w:spacing w:after="200" w:before="0" w:lineRule="auto"/>
        <w:ind w:left="720" w:hanging="360"/>
        <w:rPr>
          <w:rFonts w:ascii="Arial" w:cs="Arial" w:eastAsia="Arial" w:hAnsi="Arial"/>
          <w:color w:val="000000"/>
          <w:sz w:val="22"/>
          <w:szCs w:val="22"/>
          <w:highlight w:val="white"/>
        </w:rPr>
      </w:pPr>
      <w:r w:rsidDel="00000000" w:rsidR="00000000" w:rsidRPr="00000000">
        <w:rPr>
          <w:rFonts w:ascii="Arial" w:cs="Arial" w:eastAsia="Arial" w:hAnsi="Arial"/>
          <w:color w:val="000000"/>
          <w:sz w:val="22"/>
          <w:szCs w:val="22"/>
          <w:highlight w:val="white"/>
          <w:rtl w:val="0"/>
        </w:rPr>
        <w:t xml:space="preserve">Como é a Estrutura de Gestão da Organização? Descreva a gestão prevista em estatuto e complemente, se for o caso, com outras formas praticadas para a administração da organização, bem como, processos de tomadas de decisão e funcionamento (exemplo: frequência das reuniões de diretoria, reuniões com todos os sócios, grupo gestor, etc.).*</w:t>
      </w:r>
    </w:p>
    <w:p w:rsidR="00000000" w:rsidDel="00000000" w:rsidP="00000000" w:rsidRDefault="00000000" w:rsidRPr="00000000" w14:paraId="00000034">
      <w:pPr>
        <w:spacing w:after="0" w:before="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Style w:val="Heading1"/>
        <w:spacing w:before="0" w:lineRule="auto"/>
        <w:rPr>
          <w:rFonts w:ascii="Arial" w:cs="Arial" w:eastAsia="Arial" w:hAnsi="Arial"/>
          <w:b w:val="1"/>
          <w:bCs w:val="1"/>
          <w:sz w:val="24"/>
          <w:szCs w:val="24"/>
        </w:rPr>
      </w:pPr>
      <w:bookmarkStart w:colFirst="0" w:colLast="0" w:name="_heading=h.pp2vliki9rqn" w:id="2"/>
      <w:bookmarkEnd w:id="2"/>
      <w:r w:rsidDel="00000000" w:rsidR="00000000" w:rsidRPr="00000000">
        <w:rPr>
          <w:rFonts w:ascii="Arial" w:cs="Arial" w:eastAsia="Arial" w:hAnsi="Arial"/>
          <w:b w:val="1"/>
          <w:bCs w:val="1"/>
          <w:sz w:val="24"/>
          <w:szCs w:val="24"/>
          <w:rtl w:val="0"/>
        </w:rPr>
        <w:t xml:space="preserve">Parte 2 - Informações sobre o Projeto</w:t>
      </w:r>
    </w:p>
    <w:p w:rsidR="00000000" w:rsidDel="00000000" w:rsidP="00000000" w:rsidRDefault="00000000" w:rsidRPr="00000000" w14:paraId="00000036">
      <w:pPr>
        <w:numPr>
          <w:ilvl w:val="0"/>
          <w:numId w:val="5"/>
        </w:numPr>
        <w:spacing w:after="20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Nome do Projeto: *</w:t>
      </w:r>
    </w:p>
    <w:p w:rsidR="00000000" w:rsidDel="00000000" w:rsidP="00000000" w:rsidRDefault="00000000" w:rsidRPr="00000000" w14:paraId="00000037">
      <w:pPr>
        <w:numPr>
          <w:ilvl w:val="0"/>
          <w:numId w:val="5"/>
        </w:numPr>
        <w:spacing w:after="200" w:before="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Resumo do projeto:*</w:t>
      </w:r>
    </w:p>
    <w:p w:rsidR="00000000" w:rsidDel="00000000" w:rsidP="00000000" w:rsidRDefault="00000000" w:rsidRPr="00000000" w14:paraId="0000003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é a duração do projeto? (máximo de 30 meses):*</w:t>
      </w:r>
    </w:p>
    <w:p w:rsidR="00000000" w:rsidDel="00000000" w:rsidP="00000000" w:rsidRDefault="00000000" w:rsidRPr="00000000" w14:paraId="0000003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Valor solicitado para o projeto em Reais (R$):*</w:t>
      </w:r>
    </w:p>
    <w:p w:rsidR="00000000" w:rsidDel="00000000" w:rsidP="00000000" w:rsidRDefault="00000000" w:rsidRPr="00000000" w14:paraId="0000003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 qual(is) estado(s) o projeto irá atuar?*</w:t>
      </w:r>
    </w:p>
    <w:p w:rsidR="00000000" w:rsidDel="00000000" w:rsidP="00000000" w:rsidRDefault="00000000" w:rsidRPr="00000000" w14:paraId="0000003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 qual(is) municípios o projeto irá atuar?*</w:t>
      </w:r>
    </w:p>
    <w:p w:rsidR="00000000" w:rsidDel="00000000" w:rsidP="00000000" w:rsidRDefault="00000000" w:rsidRPr="00000000" w14:paraId="0000003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o bioma de abrangência do projeto?*</w:t>
      </w:r>
    </w:p>
    <w:p w:rsidR="00000000" w:rsidDel="00000000" w:rsidP="00000000" w:rsidRDefault="00000000" w:rsidRPr="00000000" w14:paraId="0000003D">
      <w:pPr>
        <w:spacing w:after="20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ab/>
        <w:t xml:space="preserve">(  ) Cerrado</w:t>
      </w:r>
    </w:p>
    <w:p w:rsidR="00000000" w:rsidDel="00000000" w:rsidP="00000000" w:rsidRDefault="00000000" w:rsidRPr="00000000" w14:paraId="0000003E">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Caatinga</w:t>
      </w:r>
    </w:p>
    <w:p w:rsidR="00000000" w:rsidDel="00000000" w:rsidP="00000000" w:rsidRDefault="00000000" w:rsidRPr="00000000" w14:paraId="0000003F">
      <w:pPr>
        <w:spacing w:after="200" w:before="0" w:lineRule="auto"/>
        <w:ind w:left="720" w:firstLine="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 Cerrado e Caatinga</w:t>
      </w:r>
    </w:p>
    <w:p w:rsidR="00000000" w:rsidDel="00000000" w:rsidP="00000000" w:rsidRDefault="00000000" w:rsidRPr="00000000" w14:paraId="00000040">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Apresentar a coordenada geográfica do local de execução do projeto, se disponível. Em caso de projetos que envolvem mais de uma comunidade, pode ser apresentada a coordenada geográfica da sede da organização proponente*</w:t>
      </w:r>
    </w:p>
    <w:p w:rsidR="00000000" w:rsidDel="00000000" w:rsidP="00000000" w:rsidRDefault="00000000" w:rsidRPr="00000000" w14:paraId="00000041">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Quantas famílias serão diretamente beneficiadas pelo projeto?* </w:t>
      </w:r>
    </w:p>
    <w:p w:rsidR="00000000" w:rsidDel="00000000" w:rsidP="00000000" w:rsidRDefault="00000000" w:rsidRPr="00000000" w14:paraId="00000042">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Quantas e quais comunidades serão beneficiadas pelo projeto?*</w:t>
      </w:r>
    </w:p>
    <w:p w:rsidR="00000000" w:rsidDel="00000000" w:rsidP="00000000" w:rsidRDefault="00000000" w:rsidRPr="00000000" w14:paraId="00000043">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é o objetivo geral do projeto?*</w:t>
      </w:r>
    </w:p>
    <w:p w:rsidR="00000000" w:rsidDel="00000000" w:rsidP="00000000" w:rsidRDefault="00000000" w:rsidRPr="00000000" w14:paraId="00000044">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Quais são os objetivos específicos do projeto?*</w:t>
      </w:r>
    </w:p>
    <w:p w:rsidR="00000000" w:rsidDel="00000000" w:rsidP="00000000" w:rsidRDefault="00000000" w:rsidRPr="00000000" w14:paraId="00000045">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Contexto - Faça uma breve descrição sobre a atuação da entidade proponente com o público beneficiário do projeto no contexto da realidade da paisagem em que o projeto se insere *</w:t>
      </w:r>
    </w:p>
    <w:p w:rsidR="00000000" w:rsidDel="00000000" w:rsidP="00000000" w:rsidRDefault="00000000" w:rsidRPr="00000000" w14:paraId="00000046">
      <w:pPr>
        <w:numPr>
          <w:ilvl w:val="0"/>
          <w:numId w:val="5"/>
        </w:numPr>
        <w:spacing w:after="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Justificativa - Descreva quais os principal(is) problema(s) em que o projeto pretende atuar e justifique por que o seu projeto ajudará a resolver estas questões.*</w:t>
      </w:r>
    </w:p>
    <w:p w:rsidR="00000000" w:rsidDel="00000000" w:rsidP="00000000" w:rsidRDefault="00000000" w:rsidRPr="00000000" w14:paraId="00000047">
      <w:pPr>
        <w:spacing w:after="0" w:before="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Metodologia - Descreva as principais atividades propostas e como elas serão realizadas para que o projeto contribua para melhoria do contexto descrito anteriormente*</w:t>
      </w:r>
    </w:p>
    <w:p w:rsidR="00000000" w:rsidDel="00000000" w:rsidP="00000000" w:rsidRDefault="00000000" w:rsidRPr="00000000" w14:paraId="0000004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Quais serão os recursos da Comunidade e da Organização oferecidos para o projeto (compromisso comunitário ou contrapartida)? Considere recursos não-financeiros que serão alocados nas atividades. Por exemplo: Trabalho voluntário (como mutirões, atividades de secretaria em reuniões, ATER e outros); cessão de infraestrutura e equipamentos (agrícolas, informática, veículos, etc.), de acordo com o tempo de uso nas atividades do projeto; alimentos fornecidos pelos beneficiários dos projetos e consumidos durante a atividade; etc.*</w:t>
      </w:r>
    </w:p>
    <w:p w:rsidR="00000000" w:rsidDel="00000000" w:rsidP="00000000" w:rsidRDefault="00000000" w:rsidRPr="00000000" w14:paraId="0000004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Como as Mulheres e Jovens se envolveram na elaboração deste projeto?*</w:t>
      </w:r>
    </w:p>
    <w:p w:rsidR="00000000" w:rsidDel="00000000" w:rsidP="00000000" w:rsidRDefault="00000000" w:rsidRPr="00000000" w14:paraId="0000004B">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o papel da organização na assessoria às organizações comunitárias do território?*</w:t>
      </w:r>
    </w:p>
    <w:p w:rsidR="00000000" w:rsidDel="00000000" w:rsidP="00000000" w:rsidRDefault="00000000" w:rsidRPr="00000000" w14:paraId="0000004C">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Qual a cooperação/parceria prevista dos governos municipal, estadual e federal, de outras organizações não governamentais e/ou do setor privado? Descreva os apoios.*</w:t>
      </w:r>
    </w:p>
    <w:p w:rsidR="00000000" w:rsidDel="00000000" w:rsidP="00000000" w:rsidRDefault="00000000" w:rsidRPr="00000000" w14:paraId="0000004D">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Se o projeto pretende construir alguma instalação, anexe um desenho ou croqui com o tamanho da área a ser construída. Nesta etapa, as plantas não precisam ser feitas por especialistas, podendo ser desenhadas pela própria comunidade, desde que sejam especificadas as dimensões. No caso de aprovação do projeto, as plantas devem estar de acordo com as exigências sanitárias, administrativas e socioambientais. Para mais informações acesse o site </w:t>
      </w:r>
      <w:hyperlink r:id="rId12">
        <w:r w:rsidDel="00000000" w:rsidR="00000000" w:rsidRPr="00000000">
          <w:rPr>
            <w:rFonts w:ascii="Arial" w:cs="Arial" w:eastAsia="Arial" w:hAnsi="Arial"/>
            <w:color w:val="0563c1"/>
            <w:sz w:val="22"/>
            <w:szCs w:val="22"/>
            <w:highlight w:val="white"/>
            <w:u w:val="single"/>
            <w:rtl w:val="0"/>
          </w:rPr>
          <w:t xml:space="preserve">www.agroindustria.org.br</w:t>
        </w:r>
      </w:hyperlink>
      <w:r w:rsidDel="00000000" w:rsidR="00000000" w:rsidRPr="00000000">
        <w:rPr>
          <w:rFonts w:ascii="Arial" w:cs="Arial" w:eastAsia="Arial" w:hAnsi="Arial"/>
          <w:sz w:val="22"/>
          <w:szCs w:val="22"/>
          <w:highlight w:val="white"/>
          <w:rtl w:val="0"/>
        </w:rPr>
        <w:t xml:space="preserve">. (Anexar o croqui no formulário).</w:t>
      </w:r>
    </w:p>
    <w:p w:rsidR="00000000" w:rsidDel="00000000" w:rsidP="00000000" w:rsidRDefault="00000000" w:rsidRPr="00000000" w14:paraId="0000004E">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Nome da pessoa responsável pelo projeto:*</w:t>
      </w:r>
    </w:p>
    <w:p w:rsidR="00000000" w:rsidDel="00000000" w:rsidP="00000000" w:rsidRDefault="00000000" w:rsidRPr="00000000" w14:paraId="0000004F">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Função que a pessoa responsável pelo projeto exerce na organização:*</w:t>
      </w:r>
    </w:p>
    <w:p w:rsidR="00000000" w:rsidDel="00000000" w:rsidP="00000000" w:rsidRDefault="00000000" w:rsidRPr="00000000" w14:paraId="00000050">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Telefone da pessoa responsável pelo projeto:*</w:t>
      </w:r>
    </w:p>
    <w:p w:rsidR="00000000" w:rsidDel="00000000" w:rsidP="00000000" w:rsidRDefault="00000000" w:rsidRPr="00000000" w14:paraId="00000051">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E-mail da pessoa responsável pelo projeto:*</w:t>
      </w:r>
    </w:p>
    <w:p w:rsidR="00000000" w:rsidDel="00000000" w:rsidP="00000000" w:rsidRDefault="00000000" w:rsidRPr="00000000" w14:paraId="00000052">
      <w:pPr>
        <w:spacing w:after="0" w:before="0"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pStyle w:val="Heading5"/>
        <w:spacing w:after="0" w:before="0" w:lineRule="auto"/>
        <w:rPr>
          <w:rFonts w:ascii="Arial" w:cs="Arial" w:eastAsia="Arial" w:hAnsi="Arial"/>
          <w:highlight w:val="white"/>
        </w:rPr>
      </w:pPr>
      <w:bookmarkStart w:colFirst="0" w:colLast="0" w:name="_heading=h.6p115aengjmq" w:id="3"/>
      <w:bookmarkEnd w:id="3"/>
      <w:r w:rsidDel="00000000" w:rsidR="00000000" w:rsidRPr="00000000">
        <w:rPr>
          <w:rFonts w:ascii="Arial" w:cs="Arial" w:eastAsia="Arial" w:hAnsi="Arial"/>
          <w:highlight w:val="white"/>
          <w:rtl w:val="0"/>
        </w:rPr>
        <w:t xml:space="preserve">Informações adicionais para Projetos Estratégicos</w:t>
      </w:r>
    </w:p>
    <w:p w:rsidR="00000000" w:rsidDel="00000000" w:rsidP="00000000" w:rsidRDefault="00000000" w:rsidRPr="00000000" w14:paraId="00000054">
      <w:pPr>
        <w:spacing w:after="0" w:before="0" w:lineRule="auto"/>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Estas questões adicionais somente devem ser respondidas para projetos apresentados na categoria Projeto Estratégico.</w:t>
      </w:r>
    </w:p>
    <w:p w:rsidR="00000000" w:rsidDel="00000000" w:rsidP="00000000" w:rsidRDefault="00000000" w:rsidRPr="00000000" w14:paraId="00000055">
      <w:pPr>
        <w:spacing w:after="0" w:before="0" w:lineRule="auto"/>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56">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Detalhe como o presente projeto vai promover ou fortalecer a articulação de redes ou de outras iniciativas no território.*</w:t>
      </w:r>
    </w:p>
    <w:p w:rsidR="00000000" w:rsidDel="00000000" w:rsidP="00000000" w:rsidRDefault="00000000" w:rsidRPr="00000000" w14:paraId="00000057">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Explique como será a participação de diferentes organizações e comunidades envolvidas no território.*</w:t>
      </w:r>
    </w:p>
    <w:p w:rsidR="00000000" w:rsidDel="00000000" w:rsidP="00000000" w:rsidRDefault="00000000" w:rsidRPr="00000000" w14:paraId="00000058">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Descreva como será a gestão, monitoramento e avaliação do projeto, considerando os diferentes atores envolvidos.*</w:t>
      </w:r>
    </w:p>
    <w:p w:rsidR="00000000" w:rsidDel="00000000" w:rsidP="00000000" w:rsidRDefault="00000000" w:rsidRPr="00000000" w14:paraId="00000059">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Quais são os riscos internos e externos que podem impedir que o projeto alcance seus resultados? Quais as medidas preventivas que podem ser tomadas?*</w:t>
      </w:r>
    </w:p>
    <w:p w:rsidR="00000000" w:rsidDel="00000000" w:rsidP="00000000" w:rsidRDefault="00000000" w:rsidRPr="00000000" w14:paraId="0000005A">
      <w:pPr>
        <w:numPr>
          <w:ilvl w:val="0"/>
          <w:numId w:val="5"/>
        </w:numPr>
        <w:spacing w:after="20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Como será garantida a sustentabilidade das ações e resultados atingidos com este projeto após sua conclusão?*</w:t>
      </w:r>
    </w:p>
    <w:p w:rsidR="00000000" w:rsidDel="00000000" w:rsidP="00000000" w:rsidRDefault="00000000" w:rsidRPr="00000000" w14:paraId="0000005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Descreva se o projeto inclui alguma inovação, que pode ser uma nova metodologia, técnica, abordagem, aprimoramento em produtos ou serviços já existentes, produtos novos, etc.*</w:t>
      </w: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Descreva como pretendem capturar, compartilhar e disseminar os conhecimentos, lições aprendidas e boas práticas adquiridas através da implementação do projeto.*</w:t>
      </w:r>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Por favor, especifique os produtos de conhecimento a serem gerados por este projeto.*</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Arial" w:cs="Arial" w:eastAsia="Arial" w:hAnsi="Arial"/>
          <w:b w:val="0"/>
          <w:bCs w:val="0"/>
          <w:i w:val="0"/>
          <w:iCs w:val="0"/>
          <w:smallCaps w:val="0"/>
          <w:strike w:val="0"/>
          <w:color w:val="000000"/>
          <w:sz w:val="22"/>
          <w:szCs w:val="22"/>
          <w:highlight w:val="white"/>
          <w:vertAlign w:val="baseline"/>
        </w:rPr>
      </w:pPr>
      <w:r w:rsidDel="00000000" w:rsidR="00000000" w:rsidRPr="00000000">
        <w:rPr>
          <w:rFonts w:ascii="Arial" w:cs="Arial" w:eastAsia="Arial" w:hAnsi="Arial"/>
          <w:b w:val="0"/>
          <w:bCs w:val="0"/>
          <w:i w:val="0"/>
          <w:iCs w:val="0"/>
          <w:smallCaps w:val="0"/>
          <w:strike w:val="0"/>
          <w:color w:val="000000"/>
          <w:sz w:val="22"/>
          <w:szCs w:val="22"/>
          <w:highlight w:val="white"/>
          <w:u w:val="none"/>
          <w:vertAlign w:val="baseline"/>
          <w:rtl w:val="0"/>
        </w:rPr>
        <w:t xml:space="preserve">Como serão divulgados os resultados do projeto para que possa alcançar outros públicos? Há recursos suficientes? (Deverão ser previstos os recursos necessários).*</w:t>
      </w:r>
      <w:r w:rsidDel="00000000" w:rsidR="00000000" w:rsidRPr="00000000">
        <w:rPr>
          <w:rtl w:val="0"/>
        </w:rPr>
      </w:r>
    </w:p>
    <w:p w:rsidR="00000000" w:rsidDel="00000000" w:rsidP="00000000" w:rsidRDefault="00000000" w:rsidRPr="00000000" w14:paraId="0000005F">
      <w:pPr>
        <w:pStyle w:val="Heading5"/>
        <w:spacing w:after="0" w:before="0" w:lineRule="auto"/>
        <w:rPr>
          <w:highlight w:val="white"/>
        </w:rPr>
      </w:pPr>
      <w:bookmarkStart w:colFirst="0" w:colLast="0" w:name="_heading=h.2sru1ct2pct7" w:id="4"/>
      <w:bookmarkEnd w:id="4"/>
      <w:r w:rsidDel="00000000" w:rsidR="00000000" w:rsidRPr="00000000">
        <w:rPr>
          <w:rFonts w:ascii="Arial" w:cs="Arial" w:eastAsia="Arial" w:hAnsi="Arial"/>
          <w:rtl w:val="0"/>
        </w:rPr>
        <w:t xml:space="preserve">Informações adicionais para entidades que já receberam apoio do Fundo Ecos</w:t>
      </w:r>
      <w:r w:rsidDel="00000000" w:rsidR="00000000" w:rsidRPr="00000000">
        <w:rPr>
          <w:rtl w:val="0"/>
        </w:rPr>
      </w:r>
    </w:p>
    <w:p w:rsidR="00000000" w:rsidDel="00000000" w:rsidP="00000000" w:rsidRDefault="00000000" w:rsidRPr="00000000" w14:paraId="00000060">
      <w:pPr>
        <w:numPr>
          <w:ilvl w:val="0"/>
          <w:numId w:val="5"/>
        </w:numPr>
        <w:spacing w:after="0" w:before="0" w:lineRule="auto"/>
        <w:ind w:left="720" w:hanging="360"/>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Explique como foi a experiência da organização com a realização do Fundo Ecos anterior, descrevendo seus principais resultados, aprendizados e dificuldades.*</w:t>
      </w:r>
    </w:p>
    <w:p w:rsidR="00000000" w:rsidDel="00000000" w:rsidP="00000000" w:rsidRDefault="00000000" w:rsidRPr="00000000" w14:paraId="00000061">
      <w:pPr>
        <w:spacing w:after="0" w:before="0" w:lineRule="auto"/>
        <w:rPr>
          <w:rFonts w:ascii="Arial" w:cs="Arial" w:eastAsia="Arial" w:hAnsi="Arial"/>
          <w:sz w:val="22"/>
          <w:szCs w:val="22"/>
          <w:highlight w:val="cyan"/>
        </w:rPr>
      </w:pPr>
      <w:r w:rsidDel="00000000" w:rsidR="00000000" w:rsidRPr="00000000">
        <w:rPr>
          <w:rtl w:val="0"/>
        </w:rPr>
      </w:r>
    </w:p>
    <w:p w:rsidR="00000000" w:rsidDel="00000000" w:rsidP="00000000" w:rsidRDefault="00000000" w:rsidRPr="00000000" w14:paraId="00000062">
      <w:pPr>
        <w:pStyle w:val="Heading1"/>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Anexos  – documentos do projeto</w:t>
      </w:r>
    </w:p>
    <w:p w:rsidR="00000000" w:rsidDel="00000000" w:rsidP="00000000" w:rsidRDefault="00000000" w:rsidRPr="00000000" w14:paraId="00000063">
      <w:pPr>
        <w:numPr>
          <w:ilvl w:val="0"/>
          <w:numId w:val="5"/>
        </w:numPr>
        <w:spacing w:after="0" w:lineRule="auto"/>
        <w:ind w:left="720" w:hanging="360"/>
        <w:rPr>
          <w:rFonts w:ascii="Arial" w:cs="Arial" w:eastAsia="Arial" w:hAnsi="Arial"/>
          <w:sz w:val="22"/>
          <w:szCs w:val="22"/>
        </w:rPr>
      </w:pPr>
      <w:bookmarkStart w:colFirst="0" w:colLast="0" w:name="_heading=h.5s749g9q76ms" w:id="5"/>
      <w:bookmarkEnd w:id="5"/>
      <w:r w:rsidDel="00000000" w:rsidR="00000000" w:rsidRPr="00000000">
        <w:rPr>
          <w:rFonts w:ascii="Arial" w:cs="Arial" w:eastAsia="Arial" w:hAnsi="Arial"/>
          <w:sz w:val="22"/>
          <w:szCs w:val="22"/>
          <w:rtl w:val="0"/>
        </w:rPr>
        <w:t xml:space="preserve">Plano de Trabalho (</w:t>
      </w:r>
      <w:r w:rsidDel="00000000" w:rsidR="00000000" w:rsidRPr="00000000">
        <w:rPr>
          <w:rFonts w:ascii="Arial" w:cs="Arial" w:eastAsia="Arial" w:hAnsi="Arial"/>
          <w:b w:val="1"/>
          <w:bCs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4">
      <w:pPr>
        <w:numPr>
          <w:ilvl w:val="0"/>
          <w:numId w:val="5"/>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Orçamento (</w:t>
      </w:r>
      <w:r w:rsidDel="00000000" w:rsidR="00000000" w:rsidRPr="00000000">
        <w:rPr>
          <w:rFonts w:ascii="Arial" w:cs="Arial" w:eastAsia="Arial" w:hAnsi="Arial"/>
          <w:b w:val="1"/>
          <w:bCs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5">
      <w:pPr>
        <w:numPr>
          <w:ilvl w:val="0"/>
          <w:numId w:val="5"/>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Cronograma de atividades (</w:t>
      </w:r>
      <w:r w:rsidDel="00000000" w:rsidR="00000000" w:rsidRPr="00000000">
        <w:rPr>
          <w:rFonts w:ascii="Arial" w:cs="Arial" w:eastAsia="Arial" w:hAnsi="Arial"/>
          <w:b w:val="1"/>
          <w:bCs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6">
      <w:pPr>
        <w:numPr>
          <w:ilvl w:val="0"/>
          <w:numId w:val="5"/>
        </w:numPr>
        <w:spacing w:after="0" w:lineRule="auto"/>
        <w:ind w:left="7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Planilha de Indicadores (</w:t>
      </w:r>
      <w:r w:rsidDel="00000000" w:rsidR="00000000" w:rsidRPr="00000000">
        <w:rPr>
          <w:rFonts w:ascii="Arial" w:cs="Arial" w:eastAsia="Arial" w:hAnsi="Arial"/>
          <w:b w:val="1"/>
          <w:bCs w:val="1"/>
          <w:sz w:val="22"/>
          <w:szCs w:val="22"/>
          <w:rtl w:val="0"/>
        </w:rPr>
        <w:t xml:space="preserve">Anexar no formulário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7">
      <w:pPr>
        <w:spacing w:after="0" w:before="0" w:lineRule="auto"/>
        <w:rPr>
          <w:rFonts w:ascii="Arial" w:cs="Arial" w:eastAsia="Arial" w:hAnsi="Arial"/>
          <w:sz w:val="22"/>
          <w:szCs w:val="22"/>
        </w:rPr>
      </w:pPr>
      <w:r w:rsidDel="00000000" w:rsidR="00000000" w:rsidRPr="00000000">
        <w:rPr>
          <w:rtl w:val="0"/>
        </w:rPr>
      </w:r>
    </w:p>
    <w:sectPr>
      <w:headerReference r:id="rId13" w:type="default"/>
      <w:foot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drawing>
        <wp:inline distB="114300" distT="114300" distL="114300" distR="114300">
          <wp:extent cx="5399730" cy="977900"/>
          <wp:effectExtent b="0" l="0" r="0" t="0"/>
          <wp:docPr id="7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730" cy="9779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color w:val="000000"/>
      </w:rPr>
      <w:drawing>
        <wp:inline distB="0" distT="0" distL="0" distR="0">
          <wp:extent cx="1334450" cy="364369"/>
          <wp:effectExtent b="0" l="0" r="0" t="0"/>
          <wp:docPr id="6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34450" cy="364369"/>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tabs>
        <w:tab w:val="center" w:leader="none" w:pos="4252"/>
        <w:tab w:val="right" w:leader="none" w:pos="8504"/>
      </w:tabs>
      <w:spacing w:after="0" w:before="0" w:line="240" w:lineRule="auto"/>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lowerRoman"/>
      <w:lvlText w:val="%1."/>
      <w:lvlJc w:val="right"/>
      <w:pPr>
        <w:ind w:left="1440" w:hanging="360"/>
      </w:pPr>
      <w:rPr>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lang w:val="pt_BR"/>
      </w:rPr>
    </w:rPrDefault>
    <w:pPrDefault>
      <w:pPr>
        <w:spacing w:after="160" w:before="120"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jc w:val="left"/>
    </w:pPr>
    <w:rPr>
      <w:rFonts w:ascii="Montserrat" w:cs="Montserrat" w:eastAsia="Montserrat" w:hAnsi="Montserrat"/>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1" w:customStyle="1">
    <w:name w:val="Table Normal1"/>
    <w:tblPr>
      <w:tblCellMar>
        <w:top w:w="0.0" w:type="dxa"/>
        <w:left w:w="0.0" w:type="dxa"/>
        <w:bottom w:w="0.0" w:type="dxa"/>
        <w:right w:w="0.0" w:type="dxa"/>
      </w:tblCellMar>
    </w:tblPr>
  </w:style>
  <w:style w:type="character" w:styleId="Ttulo1Char" w:customStyle="1">
    <w:name w:val="Título 1 Char"/>
    <w:basedOn w:val="Fontepargpadro"/>
    <w:link w:val="Ttulo1"/>
    <w:uiPriority w:val="9"/>
    <w:rsid w:val="00FC61DE"/>
    <w:rPr>
      <w:rFonts w:ascii="Montserrat Black" w:hAnsi="Montserrat Black" w:cstheme="majorBidi" w:eastAsiaTheme="majorEastAsia"/>
      <w:sz w:val="32"/>
      <w:szCs w:val="32"/>
    </w:rPr>
  </w:style>
  <w:style w:type="character" w:styleId="Ttulo3Char" w:customStyle="1">
    <w:name w:val="Título 3 Char"/>
    <w:basedOn w:val="Fontepargpadro"/>
    <w:link w:val="Ttulo3"/>
    <w:uiPriority w:val="9"/>
    <w:rsid w:val="00FC61DE"/>
    <w:rPr>
      <w:rFonts w:asciiTheme="majorHAnsi" w:cstheme="majorBidi" w:eastAsiaTheme="majorEastAsia" w:hAnsiTheme="majorHAnsi"/>
      <w:color w:val="1f4d78" w:themeColor="accent1" w:themeShade="00007F"/>
      <w:sz w:val="24"/>
      <w:szCs w:val="24"/>
    </w:rPr>
  </w:style>
  <w:style w:type="character" w:styleId="Ttulo4Char" w:customStyle="1">
    <w:name w:val="Título 4 Char"/>
    <w:basedOn w:val="Fontepargpadro"/>
    <w:link w:val="Ttulo4"/>
    <w:uiPriority w:val="9"/>
    <w:rsid w:val="00FC61DE"/>
    <w:rPr>
      <w:rFonts w:asciiTheme="majorHAnsi" w:cstheme="majorBidi" w:eastAsiaTheme="majorEastAsia" w:hAnsiTheme="majorHAnsi"/>
      <w:i w:val="1"/>
      <w:iCs w:val="1"/>
      <w:color w:val="2e74b5" w:themeColor="accent1" w:themeShade="0000BF"/>
      <w:sz w:val="20"/>
      <w:szCs w:val="24"/>
    </w:rPr>
  </w:style>
  <w:style w:type="character" w:styleId="Refdenotaderodap">
    <w:name w:val="footnote reference"/>
    <w:basedOn w:val="Fontepargpadro"/>
    <w:uiPriority w:val="99"/>
    <w:semiHidden w:val="1"/>
    <w:unhideWhenUsed w:val="1"/>
    <w:rsid w:val="00FC61DE"/>
    <w:rPr>
      <w:vertAlign w:val="superscript"/>
    </w:rPr>
  </w:style>
  <w:style w:type="paragraph" w:styleId="Textodenotaderodap">
    <w:name w:val="footnote text"/>
    <w:basedOn w:val="Normal"/>
    <w:link w:val="TextodenotaderodapChar"/>
    <w:uiPriority w:val="99"/>
    <w:semiHidden w:val="1"/>
    <w:unhideWhenUsed w:val="1"/>
    <w:rsid w:val="00FC61DE"/>
    <w:pPr>
      <w:spacing w:after="0" w:line="240" w:lineRule="auto"/>
    </w:pPr>
    <w:rPr>
      <w:szCs w:val="20"/>
    </w:rPr>
  </w:style>
  <w:style w:type="character" w:styleId="TextodenotaderodapChar" w:customStyle="1">
    <w:name w:val="Texto de nota de rodapé Char"/>
    <w:basedOn w:val="Fontepargpadro"/>
    <w:link w:val="Textodenotaderodap"/>
    <w:uiPriority w:val="99"/>
    <w:semiHidden w:val="1"/>
    <w:rsid w:val="00FC61DE"/>
    <w:rPr>
      <w:rFonts w:ascii="Montserrat" w:hAnsi="Montserrat" w:eastAsiaTheme="minorEastAsia"/>
      <w:sz w:val="20"/>
      <w:szCs w:val="20"/>
    </w:rPr>
  </w:style>
  <w:style w:type="character" w:styleId="Hyperlink">
    <w:name w:val="Hyperlink"/>
    <w:basedOn w:val="Fontepargpadro"/>
    <w:uiPriority w:val="99"/>
    <w:unhideWhenUsed w:val="1"/>
    <w:rsid w:val="00FC61DE"/>
    <w:rPr>
      <w:color w:val="0563c1" w:themeColor="hyperlink"/>
      <w:u w:val="single"/>
    </w:rPr>
  </w:style>
  <w:style w:type="paragraph" w:styleId="PargrafodaLista">
    <w:name w:val="List Paragraph"/>
    <w:basedOn w:val="Normal"/>
    <w:qFormat w:val="1"/>
    <w:rsid w:val="00FC61DE"/>
    <w:pPr>
      <w:ind w:left="720"/>
      <w:contextualSpacing w:val="1"/>
    </w:pPr>
  </w:style>
  <w:style w:type="table" w:styleId="TabeladeGradeClara1" w:customStyle="1">
    <w:name w:val="Tabela de Grade Clara1"/>
    <w:basedOn w:val="Tabelanormal"/>
    <w:uiPriority w:val="40"/>
    <w:rsid w:val="00FC61DE"/>
    <w:pPr>
      <w:spacing w:after="0" w:line="240" w:lineRule="auto"/>
    </w:p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paragraph" w:styleId="Cabealho">
    <w:name w:val="header"/>
    <w:basedOn w:val="Normal"/>
    <w:link w:val="CabealhoChar"/>
    <w:uiPriority w:val="99"/>
    <w:unhideWhenUsed w:val="1"/>
    <w:rsid w:val="004A7FBC"/>
    <w:pPr>
      <w:tabs>
        <w:tab w:val="center" w:pos="4252"/>
        <w:tab w:val="right" w:pos="8504"/>
      </w:tabs>
      <w:spacing w:after="0" w:before="0" w:line="240" w:lineRule="auto"/>
    </w:pPr>
  </w:style>
  <w:style w:type="character" w:styleId="CabealhoChar" w:customStyle="1">
    <w:name w:val="Cabeçalho Char"/>
    <w:basedOn w:val="Fontepargpadro"/>
    <w:link w:val="Cabealho"/>
    <w:uiPriority w:val="99"/>
    <w:qFormat w:val="1"/>
    <w:rsid w:val="004A7FBC"/>
    <w:rPr>
      <w:rFonts w:ascii="Montserrat" w:hAnsi="Montserrat" w:eastAsiaTheme="minorEastAsia"/>
      <w:sz w:val="20"/>
      <w:szCs w:val="24"/>
    </w:rPr>
  </w:style>
  <w:style w:type="paragraph" w:styleId="Rodap">
    <w:name w:val="footer"/>
    <w:basedOn w:val="Normal"/>
    <w:link w:val="RodapChar"/>
    <w:uiPriority w:val="99"/>
    <w:unhideWhenUsed w:val="1"/>
    <w:rsid w:val="004A7FBC"/>
    <w:pPr>
      <w:tabs>
        <w:tab w:val="center" w:pos="4252"/>
        <w:tab w:val="right" w:pos="8504"/>
      </w:tabs>
      <w:spacing w:after="0" w:before="0" w:line="240" w:lineRule="auto"/>
    </w:pPr>
  </w:style>
  <w:style w:type="character" w:styleId="RodapChar" w:customStyle="1">
    <w:name w:val="Rodapé Char"/>
    <w:basedOn w:val="Fontepargpadro"/>
    <w:link w:val="Rodap"/>
    <w:uiPriority w:val="99"/>
    <w:rsid w:val="004A7FBC"/>
    <w:rPr>
      <w:rFonts w:ascii="Montserrat" w:hAnsi="Montserrat" w:eastAsiaTheme="minorEastAsia"/>
      <w:sz w:val="20"/>
      <w:szCs w:val="24"/>
    </w:rPr>
  </w:style>
  <w:style w:type="character" w:styleId="Ttulo2Char" w:customStyle="1">
    <w:name w:val="Título 2 Char"/>
    <w:basedOn w:val="Fontepargpadro"/>
    <w:link w:val="Ttulo2"/>
    <w:uiPriority w:val="9"/>
    <w:qFormat w:val="1"/>
    <w:rsid w:val="00CC6BAF"/>
    <w:rPr>
      <w:rFonts w:asciiTheme="majorHAnsi" w:cstheme="majorBidi" w:eastAsiaTheme="majorEastAsia" w:hAnsiTheme="majorHAnsi"/>
      <w:color w:val="2e74b5" w:themeColor="accent1" w:themeShade="0000BF"/>
      <w:sz w:val="26"/>
      <w:szCs w:val="26"/>
    </w:rPr>
  </w:style>
  <w:style w:type="paragraph" w:styleId="Textodebalo">
    <w:name w:val="Balloon Text"/>
    <w:basedOn w:val="Normal"/>
    <w:link w:val="TextodebaloChar"/>
    <w:uiPriority w:val="99"/>
    <w:semiHidden w:val="1"/>
    <w:unhideWhenUsed w:val="1"/>
    <w:rsid w:val="00CC6BAF"/>
    <w:pPr>
      <w:spacing w:after="0"/>
    </w:pPr>
    <w:rPr>
      <w:rFonts w:ascii="Segoe UI" w:cs="Segoe UI" w:hAnsi="Segoe UI"/>
      <w:sz w:val="18"/>
      <w:szCs w:val="18"/>
    </w:rPr>
  </w:style>
  <w:style w:type="character" w:styleId="TextodebaloChar" w:customStyle="1">
    <w:name w:val="Texto de balão Char"/>
    <w:basedOn w:val="Fontepargpadro"/>
    <w:link w:val="Textodebalo"/>
    <w:uiPriority w:val="99"/>
    <w:semiHidden w:val="1"/>
    <w:rsid w:val="00CC6BAF"/>
    <w:rPr>
      <w:rFonts w:ascii="Segoe UI" w:cs="Segoe UI" w:hAnsi="Segoe UI" w:eastAsiaTheme="minorEastAsia"/>
      <w:sz w:val="18"/>
      <w:szCs w:val="18"/>
    </w:rPr>
  </w:style>
  <w:style w:type="character" w:styleId="Refdecomentrio">
    <w:name w:val="annotation reference"/>
    <w:basedOn w:val="Fontepargpadro"/>
    <w:uiPriority w:val="99"/>
    <w:semiHidden w:val="1"/>
    <w:unhideWhenUsed w:val="1"/>
    <w:qFormat w:val="1"/>
    <w:rsid w:val="00CC6BAF"/>
    <w:rPr>
      <w:sz w:val="16"/>
      <w:szCs w:val="16"/>
    </w:rPr>
  </w:style>
  <w:style w:type="paragraph" w:styleId="Textodecomentrio">
    <w:name w:val="annotation text"/>
    <w:basedOn w:val="Normal"/>
    <w:link w:val="TextodecomentrioChar"/>
    <w:uiPriority w:val="99"/>
    <w:semiHidden w:val="1"/>
    <w:unhideWhenUsed w:val="1"/>
    <w:rsid w:val="00CC6BAF"/>
    <w:pPr>
      <w:spacing w:line="240" w:lineRule="auto"/>
    </w:pPr>
    <w:rPr>
      <w:szCs w:val="20"/>
    </w:rPr>
  </w:style>
  <w:style w:type="character" w:styleId="TextodecomentrioChar" w:customStyle="1">
    <w:name w:val="Texto de comentário Char"/>
    <w:basedOn w:val="Fontepargpadro"/>
    <w:link w:val="Textodecomentrio"/>
    <w:uiPriority w:val="99"/>
    <w:semiHidden w:val="1"/>
    <w:qFormat w:val="1"/>
    <w:rsid w:val="00CC6BAF"/>
    <w:rPr>
      <w:rFonts w:ascii="Montserrat" w:hAnsi="Montserrat" w:eastAsiaTheme="minorEastAsia"/>
      <w:sz w:val="20"/>
      <w:szCs w:val="20"/>
    </w:rPr>
  </w:style>
  <w:style w:type="paragraph" w:styleId="Assuntodocomentrio">
    <w:name w:val="annotation subject"/>
    <w:basedOn w:val="Textodecomentrio"/>
    <w:next w:val="Textodecomentrio"/>
    <w:link w:val="AssuntodocomentrioChar"/>
    <w:uiPriority w:val="99"/>
    <w:semiHidden w:val="1"/>
    <w:unhideWhenUsed w:val="1"/>
    <w:qFormat w:val="1"/>
    <w:rsid w:val="00CC6BAF"/>
    <w:rPr>
      <w:b w:val="1"/>
      <w:bCs w:val="1"/>
    </w:rPr>
  </w:style>
  <w:style w:type="character" w:styleId="AssuntodocomentrioChar" w:customStyle="1">
    <w:name w:val="Assunto do comentário Char"/>
    <w:basedOn w:val="TextodecomentrioChar"/>
    <w:link w:val="Assuntodocomentrio"/>
    <w:uiPriority w:val="99"/>
    <w:semiHidden w:val="1"/>
    <w:rsid w:val="00CC6BAF"/>
    <w:rPr>
      <w:rFonts w:ascii="Montserrat" w:hAnsi="Montserrat" w:eastAsiaTheme="minorEastAsia"/>
      <w:b w:val="1"/>
      <w:bCs w:val="1"/>
      <w:sz w:val="20"/>
      <w:szCs w:val="20"/>
    </w:rPr>
  </w:style>
  <w:style w:type="character" w:styleId="Refdenotadefim">
    <w:name w:val="endnote reference"/>
    <w:basedOn w:val="Fontepargpadro"/>
    <w:uiPriority w:val="99"/>
    <w:semiHidden w:val="1"/>
    <w:unhideWhenUsed w:val="1"/>
    <w:rsid w:val="00CC6BAF"/>
    <w:rPr>
      <w:vertAlign w:val="superscript"/>
    </w:rPr>
  </w:style>
  <w:style w:type="paragraph" w:styleId="Textodenotadefim">
    <w:name w:val="endnote text"/>
    <w:basedOn w:val="Normal"/>
    <w:link w:val="TextodenotadefimChar"/>
    <w:uiPriority w:val="99"/>
    <w:semiHidden w:val="1"/>
    <w:unhideWhenUsed w:val="1"/>
    <w:rsid w:val="00CC6BAF"/>
    <w:pPr>
      <w:spacing w:after="0" w:line="240" w:lineRule="auto"/>
    </w:pPr>
    <w:rPr>
      <w:szCs w:val="20"/>
    </w:rPr>
  </w:style>
  <w:style w:type="character" w:styleId="TextodenotadefimChar" w:customStyle="1">
    <w:name w:val="Texto de nota de fim Char"/>
    <w:basedOn w:val="Fontepargpadro"/>
    <w:link w:val="Textodenotadefim"/>
    <w:uiPriority w:val="99"/>
    <w:semiHidden w:val="1"/>
    <w:qFormat w:val="1"/>
    <w:rsid w:val="00CC6BAF"/>
    <w:rPr>
      <w:rFonts w:ascii="Montserrat" w:hAnsi="Montserrat" w:eastAsiaTheme="minorEastAsia"/>
      <w:sz w:val="20"/>
      <w:szCs w:val="20"/>
    </w:rPr>
  </w:style>
  <w:style w:type="character" w:styleId="HiperlinkVisitado">
    <w:name w:val="FollowedHyperlink"/>
    <w:basedOn w:val="Fontepargpadro"/>
    <w:uiPriority w:val="99"/>
    <w:semiHidden w:val="1"/>
    <w:unhideWhenUsed w:val="1"/>
    <w:rsid w:val="00CC6BAF"/>
    <w:rPr>
      <w:color w:val="954f72" w:themeColor="followedHyperlink"/>
      <w:u w:val="single"/>
    </w:rPr>
  </w:style>
  <w:style w:type="character" w:styleId="Nmerodelinha">
    <w:name w:val="line number"/>
    <w:basedOn w:val="Fontepargpadro"/>
    <w:uiPriority w:val="99"/>
    <w:semiHidden w:val="1"/>
    <w:unhideWhenUsed w:val="1"/>
    <w:rsid w:val="00CC6BAF"/>
  </w:style>
  <w:style w:type="table" w:styleId="Tabelacomgrade">
    <w:name w:val="Table Grid"/>
    <w:basedOn w:val="Tabelanormal"/>
    <w:uiPriority w:val="39"/>
    <w:rsid w:val="00CC6BA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mrio1">
    <w:name w:val="toc 1"/>
    <w:basedOn w:val="Normal"/>
    <w:next w:val="Normal"/>
    <w:uiPriority w:val="39"/>
    <w:unhideWhenUsed w:val="1"/>
    <w:qFormat w:val="1"/>
    <w:rsid w:val="00CC6BAF"/>
    <w:pPr>
      <w:spacing w:after="100"/>
    </w:pPr>
  </w:style>
  <w:style w:type="paragraph" w:styleId="Sumrio2">
    <w:name w:val="toc 2"/>
    <w:basedOn w:val="Normal"/>
    <w:next w:val="Normal"/>
    <w:uiPriority w:val="39"/>
    <w:unhideWhenUsed w:val="1"/>
    <w:qFormat w:val="1"/>
    <w:rsid w:val="00CC6BAF"/>
    <w:pPr>
      <w:spacing w:after="100"/>
      <w:ind w:left="200"/>
    </w:pPr>
  </w:style>
  <w:style w:type="paragraph" w:styleId="CabealhodoSumrio1" w:customStyle="1">
    <w:name w:val="Cabeçalho do Sumário1"/>
    <w:basedOn w:val="Ttulo1"/>
    <w:next w:val="Normal"/>
    <w:uiPriority w:val="39"/>
    <w:unhideWhenUsed w:val="1"/>
    <w:qFormat w:val="1"/>
    <w:rsid w:val="00CC6BAF"/>
    <w:pPr>
      <w:spacing w:line="259" w:lineRule="auto"/>
      <w:outlineLvl w:val="9"/>
    </w:pPr>
    <w:rPr>
      <w:rFonts w:asciiTheme="majorHAnsi" w:hAnsiTheme="majorHAnsi"/>
      <w:color w:val="2e74b5" w:themeColor="accent1" w:themeShade="0000BF"/>
    </w:rPr>
  </w:style>
  <w:style w:type="paragraph" w:styleId="Reviso1" w:customStyle="1">
    <w:name w:val="Revisão1"/>
    <w:hidden w:val="1"/>
    <w:uiPriority w:val="99"/>
    <w:semiHidden w:val="1"/>
    <w:qFormat w:val="1"/>
    <w:rsid w:val="00CC6BAF"/>
    <w:pPr>
      <w:spacing w:after="0" w:line="240" w:lineRule="auto"/>
    </w:pPr>
    <w:rPr>
      <w:spacing w:val="20"/>
      <w:szCs w:val="24"/>
    </w:rPr>
  </w:style>
  <w:style w:type="table" w:styleId="TabeladeGrade5Escura1" w:customStyle="1">
    <w:name w:val="Tabela de Grade 5 Escura1"/>
    <w:basedOn w:val="Tabelanormal"/>
    <w:uiPriority w:val="50"/>
    <w:qFormat w:val="1"/>
    <w:rsid w:val="00CC6BAF"/>
    <w:pPr>
      <w:spacing w:after="0" w:line="240" w:lineRule="auto"/>
    </w:pPr>
    <w:tblPr>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cccccc" w:themeFill="tex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000000" w:themeFill="tex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000000" w:themeFill="tex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000000" w:themeFill="text1" w:val="clear"/>
      </w:tcPr>
    </w:tblStylePr>
    <w:tblStylePr w:type="band1Vert">
      <w:tblPr/>
      <w:tcPr>
        <w:shd w:color="auto" w:fill="999999" w:themeFill="text1" w:themeFillTint="000066" w:val="clear"/>
      </w:tcPr>
    </w:tblStylePr>
    <w:tblStylePr w:type="band1Horz">
      <w:tblPr/>
      <w:tcPr>
        <w:shd w:color="auto" w:fill="999999" w:themeFill="text1" w:themeFillTint="000066" w:val="clear"/>
      </w:tcPr>
    </w:tblStylePr>
  </w:style>
  <w:style w:type="paragraph" w:styleId="Sumrio3">
    <w:name w:val="toc 3"/>
    <w:basedOn w:val="Normal"/>
    <w:next w:val="Normal"/>
    <w:autoRedefine w:val="1"/>
    <w:uiPriority w:val="39"/>
    <w:unhideWhenUsed w:val="1"/>
    <w:rsid w:val="00CC6BAF"/>
    <w:pPr>
      <w:spacing w:after="100"/>
      <w:ind w:left="400"/>
    </w:pPr>
  </w:style>
  <w:style w:type="paragraph" w:styleId="NormalWeb">
    <w:name w:val="Normal (Web)"/>
    <w:basedOn w:val="Normal"/>
    <w:uiPriority w:val="99"/>
    <w:semiHidden w:val="1"/>
    <w:unhideWhenUsed w:val="1"/>
    <w:rsid w:val="00747865"/>
    <w:pPr>
      <w:spacing w:after="100" w:afterAutospacing="1" w:before="100" w:beforeAutospacing="1" w:line="240" w:lineRule="auto"/>
      <w:jc w:val="left"/>
    </w:pPr>
    <w:rPr>
      <w:rFonts w:ascii="Times New Roman" w:cs="Times New Roman" w:eastAsia="Times New Roman" w:hAnsi="Times New Roman"/>
      <w:sz w:val="24"/>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pp-ecos.ispn.org.br/editais/39o-edital/" TargetMode="External"/><Relationship Id="rId10" Type="http://schemas.openxmlformats.org/officeDocument/2006/relationships/hyperlink" Target="https://fundoecos.org.br/editais/46o-edital-induzido-2/" TargetMode="External"/><Relationship Id="rId13" Type="http://schemas.openxmlformats.org/officeDocument/2006/relationships/header" Target="header1.xml"/><Relationship Id="rId12" Type="http://schemas.openxmlformats.org/officeDocument/2006/relationships/hyperlink" Target="http://www.agroindustria.org.b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253495242865668" TargetMode="Externa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ndoecos.org.br/editais/46o-edital-induzido-2/" TargetMode="External"/><Relationship Id="rId8" Type="http://schemas.openxmlformats.org/officeDocument/2006/relationships/hyperlink" Target="https://form.jotform.com/25349524286566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W46476UUng40ubHEw/aC7hR0w==">CgMxLjAyCGguZ2pkZ3hzMg5oLmcxaXJpcjFhNm13ajIOaC5wcDJ2bGlraTlycW4yDmguNnAxMTVhZW5nam1xMg5oLjJzcnUxY3QycGN0NzIOaC41czc0OWc5cTc2bXM4AHIhMVk0MzEzT2xObFpTWk9vaV81MEE5bGJTc0xzUlA0TjVj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2024-08-09T13:15:00Z</dcterms:created>
  <dc:creator>Rodrigo Noleto</dc:creator>
</cp:coreProperties>
</file>